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2A2284" w:rsidRPr="00E647C7" w:rsidRDefault="002A2284" w:rsidP="002A2284">
      <w:pPr>
        <w:jc w:val="center"/>
        <w:rPr>
          <w:b/>
          <w:bCs/>
          <w:noProof/>
          <w:sz w:val="28"/>
        </w:rPr>
      </w:pPr>
      <w:r>
        <w:rPr>
          <w:b/>
          <w:bCs/>
          <w:noProof/>
          <w:sz w:val="28"/>
        </w:rPr>
        <w:t xml:space="preserve">SISTEM </w:t>
      </w:r>
      <w:r w:rsidRPr="00E647C7">
        <w:rPr>
          <w:b/>
          <w:bCs/>
          <w:noProof/>
          <w:sz w:val="28"/>
        </w:rPr>
        <w:t>INFORMASI MONITORING PRESTASI AKADEMIK</w:t>
      </w:r>
      <w:r>
        <w:rPr>
          <w:b/>
          <w:bCs/>
          <w:noProof/>
          <w:sz w:val="28"/>
        </w:rPr>
        <w:t xml:space="preserve"> </w:t>
      </w:r>
      <w:r w:rsidRPr="00E647C7">
        <w:rPr>
          <w:b/>
          <w:bCs/>
          <w:noProof/>
          <w:sz w:val="28"/>
        </w:rPr>
        <w:t>DI SDN GADINGREJO I  BERBASIS WEB</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F54865" w:rsidP="00986225">
      <w:pPr>
        <w:jc w:val="center"/>
        <w:rPr>
          <w:b/>
          <w:noProof/>
          <w:lang w:val="id-ID"/>
        </w:rPr>
      </w:pPr>
      <w:r>
        <w:rPr>
          <w:b/>
          <w:noProof/>
          <w:lang w:val="id-ID"/>
        </w:rPr>
        <w:t>Sigit Riyadi, S.Kom, M.T</w:t>
      </w:r>
    </w:p>
    <w:p w:rsidR="00986225" w:rsidRPr="004813EC" w:rsidRDefault="00A33A8A" w:rsidP="00986225">
      <w:pPr>
        <w:jc w:val="center"/>
        <w:rPr>
          <w:b/>
          <w:noProof/>
          <w:lang w:val="id-ID"/>
        </w:rPr>
      </w:pPr>
      <w:r>
        <w:rPr>
          <w:b/>
          <w:noProof/>
          <w:lang w:val="id-ID"/>
        </w:rPr>
        <w:t>(NIDN. 07</w:t>
      </w:r>
      <w:r w:rsidR="00F54865">
        <w:rPr>
          <w:b/>
          <w:noProof/>
          <w:lang w:val="id-ID"/>
        </w:rPr>
        <w:t>28028604</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2A2284">
        <w:rPr>
          <w:b/>
          <w:noProof/>
          <w:lang w:val="id-ID"/>
        </w:rPr>
        <w:t>6</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2A2284" w:rsidRPr="00E647C7" w:rsidRDefault="001720A2" w:rsidP="002A2284">
      <w:pPr>
        <w:ind w:left="3600" w:hanging="3600"/>
        <w:rPr>
          <w:b/>
          <w:bCs/>
          <w:noProof/>
          <w:sz w:val="28"/>
        </w:rPr>
      </w:pPr>
      <w:r w:rsidRPr="004813EC">
        <w:rPr>
          <w:b/>
          <w:noProof/>
          <w:lang w:val="id-ID"/>
        </w:rPr>
        <w:t>Judul</w:t>
      </w:r>
      <w:r w:rsidRPr="004813EC">
        <w:rPr>
          <w:noProof/>
          <w:lang w:val="id-ID"/>
        </w:rPr>
        <w:tab/>
        <w:t>:</w:t>
      </w:r>
      <w:r w:rsidRPr="004813EC">
        <w:rPr>
          <w:noProof/>
          <w:lang w:val="id-ID"/>
        </w:rPr>
        <w:tab/>
      </w:r>
      <w:r w:rsidR="002A2284">
        <w:rPr>
          <w:b/>
          <w:bCs/>
          <w:noProof/>
          <w:sz w:val="28"/>
        </w:rPr>
        <w:t xml:space="preserve">SISTEM </w:t>
      </w:r>
      <w:r w:rsidR="002A2284" w:rsidRPr="00E647C7">
        <w:rPr>
          <w:b/>
          <w:bCs/>
          <w:noProof/>
          <w:sz w:val="28"/>
        </w:rPr>
        <w:t>INFORMASI MONITORING PRESTASI AKADEMIK</w:t>
      </w:r>
      <w:r w:rsidR="002A2284">
        <w:rPr>
          <w:b/>
          <w:bCs/>
          <w:noProof/>
          <w:sz w:val="28"/>
        </w:rPr>
        <w:t xml:space="preserve"> </w:t>
      </w:r>
      <w:r w:rsidR="002A2284" w:rsidRPr="00E647C7">
        <w:rPr>
          <w:b/>
          <w:bCs/>
          <w:noProof/>
          <w:sz w:val="28"/>
        </w:rPr>
        <w:t>DI SDN GADINGREJO I  BERBASIS WEB</w:t>
      </w:r>
    </w:p>
    <w:p w:rsidR="00130667" w:rsidRPr="004813EC" w:rsidRDefault="00130667" w:rsidP="004813EC">
      <w:pPr>
        <w:tabs>
          <w:tab w:val="left" w:pos="357"/>
          <w:tab w:val="left" w:pos="3600"/>
          <w:tab w:val="right" w:leader="dot" w:pos="8604"/>
        </w:tabs>
        <w:ind w:left="3828" w:hanging="3828"/>
        <w:jc w:val="both"/>
        <w:rPr>
          <w:noProof/>
          <w:lang w:val="id-ID"/>
        </w:rPr>
      </w:pP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F54865">
        <w:rPr>
          <w:b/>
          <w:noProof/>
          <w:lang w:val="id-ID"/>
        </w:rPr>
        <w:t>Sigit Riyadi, S.Kom, M.T</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F54865">
        <w:rPr>
          <w:b/>
          <w:noProof/>
          <w:lang w:val="id-ID"/>
        </w:rPr>
        <w:t>0728028604</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F54865">
        <w:rPr>
          <w:noProof/>
          <w:lang w:val="id-ID"/>
        </w:rPr>
        <w:t>08563282285</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F54865">
        <w:rPr>
          <w:noProof/>
          <w:lang w:val="id-ID"/>
        </w:rPr>
        <w:t>sigit-riyadi</w:t>
      </w:r>
      <w:r w:rsidR="00FF26DD"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2A2284">
        <w:rPr>
          <w:noProof/>
          <w:lang w:val="id-ID"/>
        </w:rPr>
        <w:t>2.3</w:t>
      </w:r>
      <w:r w:rsidR="004813EC" w:rsidRPr="004813EC">
        <w:rPr>
          <w:noProof/>
          <w:lang w:val="id-ID"/>
        </w:rPr>
        <w:t>00.000,-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8046" w:type="dxa"/>
        <w:tblLook w:val="01E0" w:firstRow="1" w:lastRow="1" w:firstColumn="1" w:lastColumn="1" w:noHBand="0" w:noVBand="0"/>
      </w:tblPr>
      <w:tblGrid>
        <w:gridCol w:w="3794"/>
        <w:gridCol w:w="4252"/>
      </w:tblGrid>
      <w:tr w:rsidR="00130667" w:rsidRPr="004813EC" w:rsidTr="00A30DE0">
        <w:tc>
          <w:tcPr>
            <w:tcW w:w="8046" w:type="dxa"/>
            <w:gridSpan w:val="2"/>
          </w:tcPr>
          <w:p w:rsidR="00130667" w:rsidRPr="002A2284" w:rsidRDefault="00130667" w:rsidP="002A2284">
            <w:pPr>
              <w:jc w:val="right"/>
              <w:rPr>
                <w:noProof/>
                <w:lang w:val="en-GB"/>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2A2284">
              <w:rPr>
                <w:noProof/>
                <w:lang w:val="en-GB"/>
              </w:rPr>
              <w:t>6</w:t>
            </w:r>
          </w:p>
        </w:tc>
      </w:tr>
      <w:tr w:rsidR="00130667" w:rsidRPr="004813EC" w:rsidTr="00A30DE0">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9A10AE">
              <w:rPr>
                <w:b/>
                <w:noProof/>
                <w:u w:val="single"/>
                <w:lang w:val="id-ID"/>
              </w:rPr>
              <w:t>Moh. Aries Syufagi, S.Pd</w:t>
            </w:r>
            <w:r w:rsidR="00E45BC2">
              <w:rPr>
                <w:b/>
                <w:noProof/>
                <w:u w:val="single"/>
                <w:lang w:val="id-ID"/>
              </w:rPr>
              <w:t>,</w:t>
            </w:r>
            <w:r w:rsidRPr="004813EC">
              <w:rPr>
                <w:b/>
                <w:noProof/>
                <w:u w:val="single"/>
                <w:lang w:val="id-ID"/>
              </w:rPr>
              <w:t xml:space="preserve"> M</w:t>
            </w:r>
            <w:r w:rsidR="00A30DE0">
              <w:rPr>
                <w:b/>
                <w:noProof/>
                <w:u w:val="single"/>
                <w:lang w:val="id-ID"/>
              </w:rPr>
              <w:t>.</w:t>
            </w:r>
            <w:r w:rsidRPr="004813EC">
              <w:rPr>
                <w:b/>
                <w:noProof/>
                <w:u w:val="single"/>
                <w:lang w:val="id-ID"/>
              </w:rPr>
              <w:t xml:space="preserve">T </w:t>
            </w:r>
          </w:p>
          <w:p w:rsidR="00130667" w:rsidRPr="004813EC" w:rsidRDefault="00FC4A9E" w:rsidP="00A70517">
            <w:pPr>
              <w:jc w:val="both"/>
              <w:rPr>
                <w:noProof/>
                <w:lang w:val="id-ID"/>
              </w:rPr>
            </w:pPr>
            <w:r>
              <w:rPr>
                <w:noProof/>
                <w:lang w:val="id-ID"/>
              </w:rPr>
              <w:t>NIK</w:t>
            </w:r>
          </w:p>
        </w:tc>
        <w:tc>
          <w:tcPr>
            <w:tcW w:w="4252"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A30DE0" w:rsidRPr="00A30DE0" w:rsidRDefault="00A30DE0" w:rsidP="00D7788F">
            <w:pPr>
              <w:ind w:left="68"/>
              <w:jc w:val="both"/>
              <w:rPr>
                <w:noProof/>
                <w:u w:val="single"/>
                <w:lang w:val="id-ID"/>
              </w:rPr>
            </w:pPr>
            <w:r w:rsidRPr="00A30DE0">
              <w:rPr>
                <w:b/>
                <w:noProof/>
                <w:u w:val="single"/>
                <w:lang w:val="id-ID"/>
              </w:rPr>
              <w:t>Sigit Riyadi, S.Kom, 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A30DE0">
              <w:rPr>
                <w:b/>
                <w:noProof/>
                <w:lang w:val="id-ID"/>
              </w:rPr>
              <w:t>0728028604</w:t>
            </w:r>
          </w:p>
        </w:tc>
      </w:tr>
      <w:tr w:rsidR="00130667" w:rsidRPr="004813EC" w:rsidTr="00A30DE0">
        <w:tc>
          <w:tcPr>
            <w:tcW w:w="8046"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774010">
          <w:headerReference w:type="even" r:id="rId9"/>
          <w:footerReference w:type="default" r:id="rId10"/>
          <w:footerReference w:type="first" r:id="rId11"/>
          <w:pgSz w:w="11907" w:h="16840" w:code="9"/>
          <w:pgMar w:top="2268" w:right="1701" w:bottom="1701" w:left="2268" w:header="720" w:footer="907" w:gutter="0"/>
          <w:pgNumType w:start="1"/>
          <w:cols w:space="720"/>
          <w:titlePg/>
          <w:docGrid w:linePitch="360"/>
        </w:sectPr>
      </w:pPr>
    </w:p>
    <w:p w:rsidR="00A70E2C" w:rsidRPr="004813EC" w:rsidRDefault="00A70E2C" w:rsidP="00A70E2C">
      <w:pPr>
        <w:jc w:val="center"/>
        <w:rPr>
          <w:b/>
          <w:noProof/>
          <w:lang w:val="id-ID"/>
        </w:rPr>
      </w:pPr>
      <w:r w:rsidRPr="004813EC">
        <w:rPr>
          <w:b/>
          <w:noProof/>
          <w:lang w:val="id-ID"/>
        </w:rPr>
        <w:lastRenderedPageBreak/>
        <w:t>DAFTAR ISI</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70E2C" w:rsidRPr="004813EC" w:rsidRDefault="00A70E2C" w:rsidP="00A70E2C">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r w:rsidRPr="004813EC">
        <w:rPr>
          <w:b/>
          <w:noProof/>
          <w:lang w:val="id-ID"/>
        </w:rPr>
        <w:br w:type="page"/>
      </w:r>
      <w:r w:rsidRPr="004813EC">
        <w:rPr>
          <w:b/>
          <w:noProof/>
          <w:lang w:val="id-ID"/>
        </w:rPr>
        <w:lastRenderedPageBreak/>
        <w:t xml:space="preserve">RINGKASAN </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2A2284" w:rsidRPr="002A2284" w:rsidRDefault="002A2284" w:rsidP="002A2284">
      <w:pPr>
        <w:pStyle w:val="ListParagraph"/>
        <w:autoSpaceDE w:val="0"/>
        <w:autoSpaceDN w:val="0"/>
        <w:adjustRightInd w:val="0"/>
        <w:jc w:val="both"/>
        <w:rPr>
          <w:lang w:val="id-ID" w:eastAsia="en-US"/>
        </w:rPr>
      </w:pPr>
      <w:r w:rsidRPr="002A2284">
        <w:rPr>
          <w:lang w:val="id-ID" w:eastAsia="en-US"/>
        </w:rPr>
        <w:t>Lembaga  pendidikan sebagai suatu wadah yang berfungsi sebagai tempat melaksanakan proses belajar-mengajar, pelatihan dan pengembangan terhadap anak didiknya, di era globalisasi ini diharapkan bisa mengikuti perkembangan ilmu pengetahuan dalam bidang teknologi informasi untuk menunjang kegiatan akademik seperti pengolahan data akademik ataupun dalam penyajian informasi akademik secara cepat, tepat, akurat dan berkualitas[1].</w:t>
      </w:r>
    </w:p>
    <w:p w:rsidR="00A70E2C" w:rsidRDefault="002A2284" w:rsidP="002A2284">
      <w:pPr>
        <w:pStyle w:val="ListParagraph"/>
        <w:autoSpaceDE w:val="0"/>
        <w:autoSpaceDN w:val="0"/>
        <w:adjustRightInd w:val="0"/>
        <w:jc w:val="both"/>
        <w:rPr>
          <w:b/>
          <w:noProof/>
        </w:rPr>
      </w:pPr>
      <w:r w:rsidRPr="002A2284">
        <w:rPr>
          <w:lang w:val="id-ID" w:eastAsia="en-US"/>
        </w:rPr>
        <w:t>Namun demikian, masih banyak lembaga pendidikan yang melakukan proses pengolahan data dan penyebaran informasi secara non-komputerisasi. Pengolahan data yang masih dilakukan dengan cara tersebut menyebabkan beberapa permasalahan dan kendala, diantaranya yaitu pengolahan data administrasi yang memakan banyak waktu, informasi yang dihasilkan masih kurang akurat karena sering terjadi kesalahan dan tingkat kesulitannya cukup tinggi.</w:t>
      </w:r>
    </w:p>
    <w:p w:rsidR="00A70E2C" w:rsidRDefault="00A70E2C" w:rsidP="002A2284">
      <w:pPr>
        <w:pStyle w:val="ListParagraph"/>
        <w:autoSpaceDE w:val="0"/>
        <w:autoSpaceDN w:val="0"/>
        <w:adjustRightInd w:val="0"/>
        <w:jc w:val="both"/>
        <w:rPr>
          <w:b/>
          <w:noProof/>
        </w:rPr>
      </w:pPr>
    </w:p>
    <w:p w:rsidR="00A70E2C" w:rsidRDefault="00A70E2C" w:rsidP="002A2284">
      <w:pPr>
        <w:pStyle w:val="ListParagraph"/>
        <w:autoSpaceDE w:val="0"/>
        <w:autoSpaceDN w:val="0"/>
        <w:adjustRightInd w:val="0"/>
        <w:jc w:val="both"/>
        <w:rPr>
          <w:b/>
          <w:noProof/>
        </w:rPr>
      </w:pPr>
    </w:p>
    <w:p w:rsidR="00A70E2C" w:rsidRDefault="00A70E2C" w:rsidP="002A2284">
      <w:pPr>
        <w:pStyle w:val="ListParagraph"/>
        <w:autoSpaceDE w:val="0"/>
        <w:autoSpaceDN w:val="0"/>
        <w:adjustRightInd w:val="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2A2284" w:rsidRDefault="002A2284" w:rsidP="00A70E2C">
      <w:pPr>
        <w:pStyle w:val="ListParagraph"/>
        <w:autoSpaceDE w:val="0"/>
        <w:autoSpaceDN w:val="0"/>
        <w:adjustRightInd w:val="0"/>
        <w:ind w:left="0"/>
        <w:jc w:val="center"/>
        <w:rPr>
          <w:b/>
          <w:noProof/>
        </w:rPr>
      </w:pPr>
    </w:p>
    <w:p w:rsidR="002A2284" w:rsidRDefault="002A2284" w:rsidP="00A70E2C">
      <w:pPr>
        <w:pStyle w:val="ListParagraph"/>
        <w:autoSpaceDE w:val="0"/>
        <w:autoSpaceDN w:val="0"/>
        <w:adjustRightInd w:val="0"/>
        <w:ind w:left="0"/>
        <w:jc w:val="center"/>
        <w:rPr>
          <w:b/>
          <w:noProof/>
        </w:rPr>
      </w:pPr>
    </w:p>
    <w:p w:rsidR="00A70E2C" w:rsidRPr="00A812EA" w:rsidRDefault="00A70E2C" w:rsidP="00A70E2C">
      <w:pPr>
        <w:spacing w:line="360" w:lineRule="auto"/>
        <w:ind w:left="284"/>
        <w:jc w:val="center"/>
        <w:rPr>
          <w:b/>
          <w:lang w:val="id-ID"/>
        </w:rPr>
      </w:pPr>
      <w:r>
        <w:rPr>
          <w:b/>
        </w:rPr>
        <w:lastRenderedPageBreak/>
        <w:t xml:space="preserve">BAB </w:t>
      </w:r>
      <w:r>
        <w:rPr>
          <w:b/>
          <w:lang w:val="id-ID"/>
        </w:rPr>
        <w:t>I</w:t>
      </w:r>
    </w:p>
    <w:p w:rsidR="00A70E2C" w:rsidRPr="00BF02B4" w:rsidRDefault="00A70E2C" w:rsidP="00A70E2C">
      <w:pPr>
        <w:spacing w:line="360" w:lineRule="auto"/>
        <w:ind w:left="284"/>
        <w:jc w:val="center"/>
        <w:rPr>
          <w:b/>
        </w:rPr>
      </w:pPr>
      <w:r w:rsidRPr="00BF02B4">
        <w:rPr>
          <w:b/>
        </w:rPr>
        <w:t>PENDAHULUAN</w:t>
      </w: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774010" w:rsidRPr="00774010" w:rsidRDefault="00774010" w:rsidP="00774010">
      <w:pPr>
        <w:numPr>
          <w:ilvl w:val="0"/>
          <w:numId w:val="38"/>
        </w:numPr>
        <w:spacing w:after="120" w:line="276" w:lineRule="auto"/>
        <w:ind w:left="284" w:hanging="284"/>
        <w:contextualSpacing/>
        <w:jc w:val="both"/>
        <w:rPr>
          <w:rFonts w:eastAsiaTheme="minorHAnsi"/>
          <w:noProof/>
          <w:sz w:val="22"/>
          <w:szCs w:val="22"/>
          <w:lang w:val="id-ID"/>
        </w:rPr>
      </w:pPr>
      <w:r w:rsidRPr="00774010">
        <w:rPr>
          <w:rFonts w:eastAsiaTheme="minorHAnsi"/>
          <w:b/>
          <w:bCs/>
          <w:lang w:val="id-ID"/>
        </w:rPr>
        <w:t>Pendahuluan</w:t>
      </w:r>
    </w:p>
    <w:p w:rsidR="00774010" w:rsidRDefault="00774010" w:rsidP="00AB0507">
      <w:pPr>
        <w:autoSpaceDE w:val="0"/>
        <w:autoSpaceDN w:val="0"/>
        <w:adjustRightInd w:val="0"/>
        <w:spacing w:after="120" w:line="276" w:lineRule="auto"/>
        <w:contextualSpacing/>
        <w:jc w:val="both"/>
        <w:rPr>
          <w:rFonts w:eastAsiaTheme="minorHAnsi"/>
          <w:noProof/>
          <w:color w:val="000000"/>
          <w:sz w:val="22"/>
          <w:szCs w:val="22"/>
          <w:lang w:val="id-ID"/>
        </w:rPr>
      </w:pPr>
    </w:p>
    <w:p w:rsidR="002A2284" w:rsidRPr="002A2284" w:rsidRDefault="002A2284" w:rsidP="00FA08CA">
      <w:pPr>
        <w:pStyle w:val="ListParagraph"/>
        <w:autoSpaceDE w:val="0"/>
        <w:autoSpaceDN w:val="0"/>
        <w:adjustRightInd w:val="0"/>
        <w:jc w:val="both"/>
        <w:rPr>
          <w:rFonts w:eastAsia="Calibri"/>
          <w:color w:val="000000"/>
          <w:lang w:eastAsia="en-US"/>
        </w:rPr>
      </w:pPr>
      <w:proofErr w:type="gramStart"/>
      <w:r w:rsidRPr="002A2284">
        <w:rPr>
          <w:rFonts w:eastAsia="Calibri"/>
          <w:color w:val="000000"/>
          <w:lang w:eastAsia="en-US"/>
        </w:rPr>
        <w:t>Lembaga  pendidikan</w:t>
      </w:r>
      <w:proofErr w:type="gramEnd"/>
      <w:r w:rsidRPr="002A2284">
        <w:rPr>
          <w:rFonts w:eastAsia="Calibri"/>
          <w:color w:val="000000"/>
          <w:lang w:eastAsia="en-US"/>
        </w:rPr>
        <w:t xml:space="preserve"> sebagai suatu wadah yang berfungsi sebagai tempat melaksanakan proses belajar-mengajar, pelatihan dan pengembangan terhadap anak didiknya, di era globalisasi ini diharapkan bisa mengikuti perkembangan ilmu pengetahuan dalam bidang teknologi informasi untuk menunjang kegiatan akademik seperti pengolahan data akademik ataupun dalam penyajian informasi akademik secara cepat, tepat, akurat dan berkualitas[1].</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Namun demikian, masih banyak lembaga pendidikan yang melakukan proses pengolahan data dan penyebaran informasi secara non-komputerisasi. Pengolahan data yang masih dilakukan dengan </w:t>
      </w:r>
      <w:proofErr w:type="gramStart"/>
      <w:r w:rsidRPr="002A2284">
        <w:rPr>
          <w:rFonts w:eastAsia="Calibri"/>
          <w:color w:val="000000"/>
          <w:lang w:eastAsia="en-US"/>
        </w:rPr>
        <w:t>cara</w:t>
      </w:r>
      <w:proofErr w:type="gramEnd"/>
      <w:r w:rsidRPr="002A2284">
        <w:rPr>
          <w:rFonts w:eastAsia="Calibri"/>
          <w:color w:val="000000"/>
          <w:lang w:eastAsia="en-US"/>
        </w:rPr>
        <w:t xml:space="preserve"> tersebut menyebabkan beberapa permasalahan dan kendala, diantaranya yaitu pengolahan data administrasi yang memakan banyak waktu, informasi yang dihasilkan masih kurang akurat karena sering terjadi kesalahan dan tingkat kesulitannya cukup tinggi.</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Demikian halnya yang terjadi pada Sekolah Dasar Negeri (SDN) Gadingrejo I. Saat ini proses pengolahan data akademiknya masih belum terintegrasi. Aplikasi yang digunakan untuk penyimpanan dan pengolahan data saat ini adalah Ms Excel, tanpa adanya database. Akibat dari hal tersebut banyak kendala yang dihadapi oleh pihak sekolah dalam urusan administrasi akademiknya seperti pengolahan data siswa, pencarian dokumen-dokumen atau berkas siswa yang memakan waktu cukup lama dan sering ditemukan data yang tidak konsisten karena media penyimpanannya yang belum tersentralisasi. Selain itu, penyajian informasinya masih kurang cepat, tepat dan akurat karena media penyampaian informasi saat ini hanya berupa alat “tradisional” seperti mading dan dokumen fisik seperti selembaran dan rapor.</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Disinilah muncul kebutuhan </w:t>
      </w:r>
      <w:proofErr w:type="gramStart"/>
      <w:r w:rsidRPr="002A2284">
        <w:rPr>
          <w:rFonts w:eastAsia="Calibri"/>
          <w:color w:val="000000"/>
          <w:lang w:eastAsia="en-US"/>
        </w:rPr>
        <w:t>akan</w:t>
      </w:r>
      <w:proofErr w:type="gramEnd"/>
      <w:r w:rsidRPr="002A2284">
        <w:rPr>
          <w:rFonts w:eastAsia="Calibri"/>
          <w:color w:val="000000"/>
          <w:lang w:eastAsia="en-US"/>
        </w:rPr>
        <w:t xml:space="preserve"> sistem informasi yang merupakan suatu sub-sub sistem yang saling terintegrasi yang memproses data-data akademis untuk menghasilkan suatu informasi akademik yang dibutuhkan oleh para pemakainya. </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Terkait dengan uraian yang telah dipaparkan diatas, maka penulis tertarik untuk melakukan penelitian dengan judul “SISTEM INFORMASI MONITORING PRESTASI AKADEMIK BERBASIS WEB DI SDN GADINGREJO I”</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1.2 </w:t>
      </w:r>
      <w:r w:rsidRPr="002A2284">
        <w:rPr>
          <w:rFonts w:eastAsia="Calibri"/>
          <w:color w:val="000000"/>
          <w:lang w:eastAsia="en-US"/>
        </w:rPr>
        <w:tab/>
        <w:t>Rumusan Masalah</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Bagaimana </w:t>
      </w:r>
      <w:proofErr w:type="gramStart"/>
      <w:r w:rsidRPr="002A2284">
        <w:rPr>
          <w:rFonts w:eastAsia="Calibri"/>
          <w:color w:val="000000"/>
          <w:lang w:eastAsia="en-US"/>
        </w:rPr>
        <w:t>cara</w:t>
      </w:r>
      <w:proofErr w:type="gramEnd"/>
      <w:r w:rsidRPr="002A2284">
        <w:rPr>
          <w:rFonts w:eastAsia="Calibri"/>
          <w:color w:val="000000"/>
          <w:lang w:eastAsia="en-US"/>
        </w:rPr>
        <w:t xml:space="preserve"> merancang sistem informasi berbasis web untuk mengetahui nilai-nilai keseharian siswa. Seperti ulangan harian, tugas harian, ujian tengah semester atau ujian semester</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lastRenderedPageBreak/>
        <w:t xml:space="preserve">Bagaiamana </w:t>
      </w:r>
      <w:proofErr w:type="gramStart"/>
      <w:r w:rsidRPr="002A2284">
        <w:rPr>
          <w:rFonts w:eastAsia="Calibri"/>
          <w:color w:val="000000"/>
          <w:lang w:eastAsia="en-US"/>
        </w:rPr>
        <w:t>cara</w:t>
      </w:r>
      <w:proofErr w:type="gramEnd"/>
      <w:r w:rsidRPr="002A2284">
        <w:rPr>
          <w:rFonts w:eastAsia="Calibri"/>
          <w:color w:val="000000"/>
          <w:lang w:eastAsia="en-US"/>
        </w:rPr>
        <w:t xml:space="preserve"> merancang system informasi web sesuai yang di butuhkan oleh sekolah </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1.3 </w:t>
      </w:r>
      <w:r w:rsidRPr="002A2284">
        <w:rPr>
          <w:rFonts w:eastAsia="Calibri"/>
          <w:color w:val="000000"/>
          <w:lang w:eastAsia="en-US"/>
        </w:rPr>
        <w:tab/>
        <w:t>Batasan Masalah</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           Batasan masalah dari penelitian ini adalah:</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Siswa dapat mencari informasi nilai dengan media yang telah di sediakan oleh sekolah</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Perancangan system informasi meliputi nilai harian, ulangan tengah semester, ulangan semester.</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Data yang diakses hanya data nilai akademik, kegiatan yang diadakan oleh sekolah</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1.4  </w:t>
      </w:r>
      <w:r w:rsidRPr="002A2284">
        <w:rPr>
          <w:rFonts w:eastAsia="Calibri"/>
          <w:color w:val="000000"/>
          <w:lang w:eastAsia="en-US"/>
        </w:rPr>
        <w:tab/>
        <w:t>Tujuan Masalah</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Tujuan dari penelitian ini adalah</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Meranacang sistem informasi nilai siswa pada SDN Gadingrejo I untuk meempermudah siswa untuk memperoleh informasi yang diperlukan oleh siswa ataupun orang tua.</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Metode Penelitian </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2.1 Pengertian Monitoring</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Harapan terhadap prestasi akademik atau yang sering disebut dengan tujuan akademik merupakan salah satu karakteristik yang mampu mendorong siswa untuk belajar keras agar tujuan tersebut tercapai. Harapan-harapan selaluselalu di utarakan secara nyata oleh sekolah, dipahami oleh kepala sekolah, guru</w:t>
      </w:r>
      <w:proofErr w:type="gramStart"/>
      <w:r w:rsidRPr="002A2284">
        <w:rPr>
          <w:rFonts w:eastAsia="Calibri"/>
          <w:color w:val="000000"/>
          <w:lang w:eastAsia="en-US"/>
        </w:rPr>
        <w:t>,dan</w:t>
      </w:r>
      <w:proofErr w:type="gramEnd"/>
      <w:r w:rsidRPr="002A2284">
        <w:rPr>
          <w:rFonts w:eastAsia="Calibri"/>
          <w:color w:val="000000"/>
          <w:lang w:eastAsia="en-US"/>
        </w:rPr>
        <w:t xml:space="preserve"> para orang tua siswa. Effektif School Consortion Network mengatakan bahwa tujuan akademik merupakan suatu harapan yang harus dicapai oleh siswa dan pendidik, yang mana harapan tersebut didefinisikan sebagai pernyataan mengenai prestasi siswa disekolah yang ingin diraih pada akhir masa pendidikan.Larsen mengartikan tujuan akademik sebagai standar yang harus dicapai oleh pendidikan.</w:t>
      </w:r>
    </w:p>
    <w:p w:rsidR="002A2284" w:rsidRPr="002A2284" w:rsidRDefault="002A2284" w:rsidP="00FA08CA">
      <w:pPr>
        <w:pStyle w:val="ListParagraph"/>
        <w:autoSpaceDE w:val="0"/>
        <w:autoSpaceDN w:val="0"/>
        <w:adjustRightInd w:val="0"/>
        <w:jc w:val="both"/>
        <w:rPr>
          <w:rFonts w:eastAsia="Calibri"/>
          <w:color w:val="000000"/>
          <w:lang w:eastAsia="en-US"/>
        </w:rPr>
      </w:pP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2.2 Pengertian Akademik</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Tulus Tu’u (2004:75) mengemukakan bahwa prestasi merupakan hasil yang dicapai seseorang ketika mengerjakan tugas atau kegiatan tertentu. Prestasi akademik adalah hasil belajar yang diperoleh dari kegiatan pembelajaran disekolah yang bersifat kognitif dan biasanya ditentukan melalui pengukuran dan penilaian. Sementara prestasi belajar adalah penguasaan pengetahuan atau keterampilan yang dikembangkan oleh mata pelajaran, lazimnya ditunjukan dengan nilai tes atau angka nilai yang diberikan oleh </w:t>
      </w:r>
      <w:proofErr w:type="gramStart"/>
      <w:r w:rsidRPr="002A2284">
        <w:rPr>
          <w:rFonts w:eastAsia="Calibri"/>
          <w:color w:val="000000"/>
          <w:lang w:eastAsia="en-US"/>
        </w:rPr>
        <w:t>guru[</w:t>
      </w:r>
      <w:proofErr w:type="gramEnd"/>
      <w:r w:rsidRPr="002A2284">
        <w:rPr>
          <w:rFonts w:eastAsia="Calibri"/>
          <w:color w:val="000000"/>
          <w:lang w:eastAsia="en-US"/>
        </w:rPr>
        <w:t xml:space="preserve">2]. </w:t>
      </w:r>
    </w:p>
    <w:p w:rsidR="002A2284" w:rsidRPr="002A2284" w:rsidRDefault="002A2284" w:rsidP="00FA08CA">
      <w:pPr>
        <w:pStyle w:val="ListParagraph"/>
        <w:autoSpaceDE w:val="0"/>
        <w:autoSpaceDN w:val="0"/>
        <w:adjustRightInd w:val="0"/>
        <w:jc w:val="both"/>
        <w:rPr>
          <w:rFonts w:eastAsia="Calibri"/>
          <w:color w:val="000000"/>
          <w:lang w:eastAsia="en-US"/>
        </w:rPr>
      </w:pP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PHP</w:t>
      </w:r>
    </w:p>
    <w:p w:rsidR="002A2284" w:rsidRPr="002A2284" w:rsidRDefault="002A2284" w:rsidP="00FA08CA">
      <w:pPr>
        <w:pStyle w:val="ListParagraph"/>
        <w:autoSpaceDE w:val="0"/>
        <w:autoSpaceDN w:val="0"/>
        <w:adjustRightInd w:val="0"/>
        <w:jc w:val="both"/>
        <w:rPr>
          <w:rFonts w:eastAsia="Calibri"/>
          <w:color w:val="000000"/>
          <w:lang w:eastAsia="en-US"/>
        </w:rPr>
      </w:pP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PHP adalah bahasa scripting yang menyatu dengan HTML dan dijalankan pada server side. Artinya semua sintaks yang kita berikan </w:t>
      </w:r>
      <w:proofErr w:type="gramStart"/>
      <w:r w:rsidRPr="002A2284">
        <w:rPr>
          <w:rFonts w:eastAsia="Calibri"/>
          <w:color w:val="000000"/>
          <w:lang w:eastAsia="en-US"/>
        </w:rPr>
        <w:t>akan</w:t>
      </w:r>
      <w:proofErr w:type="gramEnd"/>
      <w:r w:rsidRPr="002A2284">
        <w:rPr>
          <w:rFonts w:eastAsia="Calibri"/>
          <w:color w:val="000000"/>
          <w:lang w:eastAsia="en-US"/>
        </w:rPr>
        <w:t xml:space="preserve"> sepenuhnya dijalankan pada server sedangkan yang dikirimkan ke browser hanya hasilnyasaja. PHP menyatu dengan bahasa HTML untuk membuat halaman web yang menarik. PHP mampu berjalan di atas beberapa </w:t>
      </w:r>
      <w:r w:rsidRPr="002A2284">
        <w:rPr>
          <w:rFonts w:eastAsia="Calibri"/>
          <w:color w:val="000000"/>
          <w:lang w:eastAsia="en-US"/>
        </w:rPr>
        <w:lastRenderedPageBreak/>
        <w:t xml:space="preserve">platfrom seperti Windows, </w:t>
      </w:r>
      <w:proofErr w:type="gramStart"/>
      <w:r w:rsidRPr="002A2284">
        <w:rPr>
          <w:rFonts w:eastAsia="Calibri"/>
          <w:color w:val="000000"/>
          <w:lang w:eastAsia="en-US"/>
        </w:rPr>
        <w:t>Unix</w:t>
      </w:r>
      <w:proofErr w:type="gramEnd"/>
      <w:r w:rsidRPr="002A2284">
        <w:rPr>
          <w:rFonts w:eastAsia="Calibri"/>
          <w:color w:val="000000"/>
          <w:lang w:eastAsia="en-US"/>
        </w:rPr>
        <w:t xml:space="preserve"> serta varian Linux. Beberapa kelebihan PHP antara lain dapat membuat situs yang interaktif dengan forum diskusi, guestbook dan sebagainya, koneksitas yang baik dengan bermacam-macam database seperti Oracle, MySQL, PostgreSQL dan lain-lain.</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Pengertian My SQL   </w:t>
      </w:r>
    </w:p>
    <w:p w:rsidR="002A2284" w:rsidRPr="002A2284" w:rsidRDefault="002A2284" w:rsidP="00FA08CA">
      <w:pPr>
        <w:pStyle w:val="ListParagraph"/>
        <w:autoSpaceDE w:val="0"/>
        <w:autoSpaceDN w:val="0"/>
        <w:adjustRightInd w:val="0"/>
        <w:jc w:val="both"/>
        <w:rPr>
          <w:rFonts w:eastAsia="Calibri"/>
          <w:color w:val="000000"/>
          <w:lang w:eastAsia="en-US"/>
        </w:rPr>
      </w:pP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MySQL adalah sebuah perangkat lunak sistem manajemen basis data SQL (bahasa Inggris: database management system) atau DBMS yang multithread, multi-user, dengan sekitar 6 juta instalasi di seluruh dunia. MySQL AB membuat MySQL tersedia sebagai perangkat lunak gratis dibawah lisensi GNU General Public License (GPL), tetapi mereka juga menjual dibawah lisensi komersial untuk kasus-kasus dimana penggunaannya tidak cocok dengan penggunaan.GPL.</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Relational Database Management System (RDBMS) MySQL adalah Relational Database Management System (RDBMS) yang didistribusikan secara gratis dibawah lisensi GPL (General Public License). Dimana setiap orang bebas untuk menggunakan MySQL, namun tidak boleh dijadikan produk turunan yang bersifat komersial. MySQL sebenarnya merupakan turunan salah satu konsep utama dalam database sejak lama, yaitu SQL (Structured Query Language). SQL adalah sebuah konsep pengoperasian database, terutama untuk pemilihan atau seleksi dan pemasukan data, yang memungkinkan pengoperasian data dikerjakan dengan mudah secara otomatis. Keandalan suatu sistem database (DBMS) dapat diketahui dari </w:t>
      </w:r>
      <w:proofErr w:type="gramStart"/>
      <w:r w:rsidRPr="002A2284">
        <w:rPr>
          <w:rFonts w:eastAsia="Calibri"/>
          <w:color w:val="000000"/>
          <w:lang w:eastAsia="en-US"/>
        </w:rPr>
        <w:t>cara</w:t>
      </w:r>
      <w:proofErr w:type="gramEnd"/>
      <w:r w:rsidRPr="002A2284">
        <w:rPr>
          <w:rFonts w:eastAsia="Calibri"/>
          <w:color w:val="000000"/>
          <w:lang w:eastAsia="en-US"/>
        </w:rPr>
        <w:t xml:space="preserve"> kerja optimizer-nya dalam melakukan proses perintah-perintah SQL, yang dibuat oleh user maupun program-program aplikasinya. Sebagai database server, MySQL dapat dikatakan lebih unggul dibandingkan database server lainnya dalam query data. Hal ini terbukti untuk query yang dilakukan oleh single user, kecepatan query MySQL bisa sepuluh kali lebih cepat dari PostgreSQL dan lima kali lebih cepat dibandingkan </w:t>
      </w:r>
      <w:proofErr w:type="gramStart"/>
      <w:r w:rsidRPr="002A2284">
        <w:rPr>
          <w:rFonts w:eastAsia="Calibri"/>
          <w:color w:val="000000"/>
          <w:lang w:eastAsia="en-US"/>
        </w:rPr>
        <w:t>Interbase[</w:t>
      </w:r>
      <w:proofErr w:type="gramEnd"/>
      <w:r w:rsidRPr="002A2284">
        <w:rPr>
          <w:rFonts w:eastAsia="Calibri"/>
          <w:color w:val="000000"/>
          <w:lang w:eastAsia="en-US"/>
        </w:rPr>
        <w:t xml:space="preserve">2]. </w:t>
      </w:r>
    </w:p>
    <w:p w:rsidR="002A2284" w:rsidRPr="002A2284" w:rsidRDefault="002A2284" w:rsidP="00FA08CA">
      <w:pPr>
        <w:pStyle w:val="ListParagraph"/>
        <w:autoSpaceDE w:val="0"/>
        <w:autoSpaceDN w:val="0"/>
        <w:adjustRightInd w:val="0"/>
        <w:jc w:val="both"/>
        <w:rPr>
          <w:rFonts w:eastAsia="Calibri"/>
          <w:color w:val="000000"/>
          <w:lang w:eastAsia="en-US"/>
        </w:rPr>
      </w:pP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Perancangan Sistem</w:t>
      </w:r>
    </w:p>
    <w:p w:rsidR="002A2284" w:rsidRPr="002A2284" w:rsidRDefault="002A2284" w:rsidP="00FA08CA">
      <w:pPr>
        <w:pStyle w:val="ListParagraph"/>
        <w:autoSpaceDE w:val="0"/>
        <w:autoSpaceDN w:val="0"/>
        <w:adjustRightInd w:val="0"/>
        <w:jc w:val="both"/>
        <w:rPr>
          <w:rFonts w:eastAsia="Calibri"/>
          <w:color w:val="000000"/>
          <w:lang w:eastAsia="en-US"/>
        </w:rPr>
      </w:pPr>
      <w:r w:rsidRPr="002A2284">
        <w:rPr>
          <w:rFonts w:eastAsia="Calibri"/>
          <w:color w:val="000000"/>
          <w:lang w:eastAsia="en-US"/>
        </w:rPr>
        <w:t xml:space="preserve">Pada </w:t>
      </w:r>
      <w:proofErr w:type="gramStart"/>
      <w:r w:rsidRPr="002A2284">
        <w:rPr>
          <w:rFonts w:eastAsia="Calibri"/>
          <w:color w:val="000000"/>
          <w:lang w:eastAsia="en-US"/>
        </w:rPr>
        <w:t>dasar  nya</w:t>
      </w:r>
      <w:proofErr w:type="gramEnd"/>
      <w:r w:rsidRPr="002A2284">
        <w:rPr>
          <w:rFonts w:eastAsia="Calibri"/>
          <w:color w:val="000000"/>
          <w:lang w:eastAsia="en-US"/>
        </w:rPr>
        <w:t xml:space="preserve"> tujuan dari pemakaian DFD adalah untuk menggambarkan suatu sistem yang telah ada atau sistem baru yang di kembangkan secara logika, DFD merupakan alat cukup poluler karena dapat menggambarkan arus data di dalam sistem terstruktur dan jelas[4].</w:t>
      </w:r>
    </w:p>
    <w:p w:rsidR="00FA08CA" w:rsidRPr="00FA08CA" w:rsidRDefault="002A2284" w:rsidP="00FA08CA">
      <w:pPr>
        <w:tabs>
          <w:tab w:val="left" w:leader="dot" w:pos="3969"/>
        </w:tabs>
        <w:autoSpaceDE w:val="0"/>
        <w:autoSpaceDN w:val="0"/>
        <w:adjustRightInd w:val="0"/>
        <w:ind w:left="426"/>
        <w:jc w:val="both"/>
        <w:rPr>
          <w:rFonts w:eastAsiaTheme="minorHAnsi"/>
          <w:b/>
          <w:noProof/>
          <w:sz w:val="22"/>
          <w:szCs w:val="22"/>
        </w:rPr>
      </w:pPr>
      <w:r w:rsidRPr="002A2284">
        <w:rPr>
          <w:rFonts w:eastAsia="Calibri"/>
          <w:color w:val="000000"/>
        </w:rPr>
        <w:t xml:space="preserve">DFD menggambarkan sistem pertama kali secara </w:t>
      </w:r>
      <w:proofErr w:type="gramStart"/>
      <w:r w:rsidRPr="002A2284">
        <w:rPr>
          <w:rFonts w:eastAsia="Calibri"/>
          <w:color w:val="000000"/>
        </w:rPr>
        <w:t>garis  besar</w:t>
      </w:r>
      <w:proofErr w:type="gramEnd"/>
      <w:r w:rsidRPr="002A2284">
        <w:rPr>
          <w:rFonts w:eastAsia="Calibri"/>
          <w:color w:val="000000"/>
        </w:rPr>
        <w:t xml:space="preserve"> atau top level dan di pecah menjadi beberapa bagian yang lebih terinci. Penggmbaran diagram alair data yang pertama adalah top level atau </w:t>
      </w:r>
    </w:p>
    <w:p w:rsidR="00FA08CA" w:rsidRPr="00FA08CA" w:rsidRDefault="00FA08CA" w:rsidP="00FA08CA">
      <w:pPr>
        <w:numPr>
          <w:ilvl w:val="1"/>
          <w:numId w:val="38"/>
        </w:numPr>
        <w:tabs>
          <w:tab w:val="left" w:leader="dot" w:pos="3969"/>
        </w:tabs>
        <w:autoSpaceDE w:val="0"/>
        <w:autoSpaceDN w:val="0"/>
        <w:adjustRightInd w:val="0"/>
        <w:spacing w:after="200" w:line="276" w:lineRule="auto"/>
        <w:ind w:left="786"/>
        <w:contextualSpacing/>
        <w:jc w:val="both"/>
        <w:rPr>
          <w:rFonts w:eastAsiaTheme="minorHAnsi"/>
          <w:b/>
          <w:noProof/>
          <w:sz w:val="22"/>
          <w:szCs w:val="22"/>
        </w:rPr>
      </w:pPr>
      <w:r w:rsidRPr="00FA08CA">
        <w:rPr>
          <w:rFonts w:eastAsiaTheme="minorHAnsi"/>
          <w:b/>
          <w:noProof/>
          <w:sz w:val="22"/>
          <w:szCs w:val="22"/>
        </w:rPr>
        <w:t>Perancangan Sistem</w:t>
      </w: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r w:rsidRPr="00FA08CA">
        <w:rPr>
          <w:rFonts w:eastAsiaTheme="minorHAnsi"/>
          <w:noProof/>
          <w:sz w:val="22"/>
          <w:szCs w:val="22"/>
        </w:rPr>
        <w:t>Pada dasar  nya tujuan dari pemakaian DFD adalah untuk menggambarkan suatu sistem yang telah ada atau sistem baru yang di kembangkan secara logika, DFD merupakan alat cukup poluler karena dapat menggambarkan arus data di dalam sistem terstruktur dan jelas[4].</w:t>
      </w: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r w:rsidRPr="00FA08CA">
        <w:rPr>
          <w:rFonts w:eastAsiaTheme="minorHAnsi"/>
          <w:noProof/>
          <w:sz w:val="22"/>
          <w:szCs w:val="22"/>
        </w:rPr>
        <w:t>DFD menggambarkan sistem pertama kali secara garis  besar atau top level dan di pecah menjadi beberapa bagian yang lebih terinci. Penggmbaran diagram alair dat</w:t>
      </w: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r w:rsidRPr="00FA08CA">
        <w:rPr>
          <w:rFonts w:eastAsiaTheme="minorHAnsi"/>
          <w:noProof/>
          <w:sz w:val="22"/>
          <w:szCs w:val="22"/>
          <w:lang w:val="en-GB" w:eastAsia="en-GB"/>
        </w:rPr>
        <w:drawing>
          <wp:anchor distT="0" distB="0" distL="114300" distR="114300" simplePos="0" relativeHeight="251654656" behindDoc="1" locked="0" layoutInCell="1" allowOverlap="1" wp14:anchorId="2C4D9850" wp14:editId="37D903BD">
            <wp:simplePos x="0" y="0"/>
            <wp:positionH relativeFrom="column">
              <wp:posOffset>672465</wp:posOffset>
            </wp:positionH>
            <wp:positionV relativeFrom="paragraph">
              <wp:posOffset>12700</wp:posOffset>
            </wp:positionV>
            <wp:extent cx="3207229" cy="2389517"/>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4038" t="15384" r="25321" b="10541"/>
                    <a:stretch>
                      <a:fillRect/>
                    </a:stretch>
                  </pic:blipFill>
                  <pic:spPr bwMode="auto">
                    <a:xfrm>
                      <a:off x="0" y="0"/>
                      <a:ext cx="3207229" cy="2389517"/>
                    </a:xfrm>
                    <a:prstGeom prst="rect">
                      <a:avLst/>
                    </a:prstGeom>
                    <a:noFill/>
                    <a:ln w="9525">
                      <a:noFill/>
                      <a:miter lim="800000"/>
                      <a:headEnd/>
                      <a:tailEnd/>
                    </a:ln>
                  </pic:spPr>
                </pic:pic>
              </a:graphicData>
            </a:graphic>
          </wp:anchor>
        </w:drawing>
      </w: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r w:rsidRPr="00FA08CA">
        <w:rPr>
          <w:rFonts w:eastAsiaTheme="minorHAnsi"/>
          <w:noProof/>
          <w:sz w:val="22"/>
          <w:szCs w:val="22"/>
        </w:rPr>
        <w:t xml:space="preserve">a yang pertama adalah top level atau biasanya disebut konteks, dari diagram konteks ini diagram akan digambarakan lebih terinci lagi overview diagram (level 0) tiap-tiap </w:t>
      </w: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r>
        <w:rPr>
          <w:noProof/>
          <w:lang w:val="en-GB" w:eastAsia="en-GB"/>
        </w:rPr>
        <w:drawing>
          <wp:anchor distT="0" distB="0" distL="114300" distR="114300" simplePos="0" relativeHeight="251667456" behindDoc="0" locked="0" layoutInCell="1" allowOverlap="1" wp14:anchorId="1CBD73CE" wp14:editId="2B1055CB">
            <wp:simplePos x="0" y="0"/>
            <wp:positionH relativeFrom="column">
              <wp:posOffset>0</wp:posOffset>
            </wp:positionH>
            <wp:positionV relativeFrom="paragraph">
              <wp:posOffset>161925</wp:posOffset>
            </wp:positionV>
            <wp:extent cx="3284855" cy="2596515"/>
            <wp:effectExtent l="1905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8910" t="20513" r="20994" b="11681"/>
                    <a:stretch>
                      <a:fillRect/>
                    </a:stretch>
                  </pic:blipFill>
                  <pic:spPr bwMode="auto">
                    <a:xfrm>
                      <a:off x="0" y="0"/>
                      <a:ext cx="3284855" cy="2596515"/>
                    </a:xfrm>
                    <a:prstGeom prst="rect">
                      <a:avLst/>
                    </a:prstGeom>
                    <a:noFill/>
                    <a:ln w="9525">
                      <a:noFill/>
                      <a:miter lim="800000"/>
                      <a:headEnd/>
                      <a:tailEnd/>
                    </a:ln>
                  </pic:spPr>
                </pic:pic>
              </a:graphicData>
            </a:graphic>
          </wp:anchor>
        </w:drawing>
      </w: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r w:rsidRPr="00FA08CA">
        <w:rPr>
          <w:rFonts w:eastAsiaTheme="minorHAnsi"/>
          <w:noProof/>
          <w:sz w:val="22"/>
          <w:szCs w:val="22"/>
        </w:rPr>
        <w:t xml:space="preserve">proses pada overview. Adapaun diagram alir data program tersebut sebagai berikut :  </w:t>
      </w: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b/>
          <w:noProof/>
          <w:sz w:val="22"/>
          <w:szCs w:val="22"/>
        </w:rPr>
      </w:pPr>
      <w:r w:rsidRPr="00FA08CA">
        <w:rPr>
          <w:rFonts w:eastAsiaTheme="minorHAnsi"/>
          <w:b/>
          <w:noProof/>
          <w:sz w:val="22"/>
          <w:szCs w:val="22"/>
        </w:rPr>
        <w:t>DFD level 1 pengolahan data sistem informasi monitoring akademik</w:t>
      </w:r>
    </w:p>
    <w:p w:rsidR="00FA08CA" w:rsidRPr="00FA08CA" w:rsidRDefault="00FA08CA" w:rsidP="00FA08CA">
      <w:pPr>
        <w:tabs>
          <w:tab w:val="left" w:leader="dot" w:pos="3969"/>
        </w:tabs>
        <w:autoSpaceDE w:val="0"/>
        <w:autoSpaceDN w:val="0"/>
        <w:adjustRightInd w:val="0"/>
        <w:ind w:left="426"/>
        <w:jc w:val="both"/>
        <w:rPr>
          <w:rFonts w:eastAsiaTheme="minorHAnsi"/>
          <w:b/>
          <w:noProof/>
          <w:sz w:val="22"/>
          <w:szCs w:val="22"/>
        </w:rPr>
      </w:pPr>
      <w:r w:rsidRPr="00FA08CA">
        <w:rPr>
          <w:rFonts w:eastAsiaTheme="minorHAnsi"/>
          <w:b/>
          <w:noProof/>
          <w:sz w:val="22"/>
          <w:szCs w:val="22"/>
        </w:rPr>
        <w:t>DFD level 2 proses mengolah data nilai</w:t>
      </w: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bookmarkStart w:id="0" w:name="_GoBack"/>
      <w:r w:rsidRPr="00FA08CA">
        <w:rPr>
          <w:rFonts w:eastAsiaTheme="minorHAnsi"/>
          <w:noProof/>
          <w:sz w:val="22"/>
          <w:szCs w:val="22"/>
          <w:lang w:val="en-GB" w:eastAsia="en-GB"/>
        </w:rPr>
        <w:lastRenderedPageBreak/>
        <w:drawing>
          <wp:anchor distT="0" distB="0" distL="114300" distR="114300" simplePos="0" relativeHeight="251657728" behindDoc="0" locked="0" layoutInCell="1" allowOverlap="1" wp14:anchorId="08DA1FC9" wp14:editId="330207C9">
            <wp:simplePos x="0" y="0"/>
            <wp:positionH relativeFrom="column">
              <wp:posOffset>1905</wp:posOffset>
            </wp:positionH>
            <wp:positionV relativeFrom="paragraph">
              <wp:posOffset>-635</wp:posOffset>
            </wp:positionV>
            <wp:extent cx="3284855" cy="2596515"/>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8910" t="20513" r="20994" b="11681"/>
                    <a:stretch>
                      <a:fillRect/>
                    </a:stretch>
                  </pic:blipFill>
                  <pic:spPr bwMode="auto">
                    <a:xfrm>
                      <a:off x="0" y="0"/>
                      <a:ext cx="3284855" cy="2596515"/>
                    </a:xfrm>
                    <a:prstGeom prst="rect">
                      <a:avLst/>
                    </a:prstGeom>
                    <a:noFill/>
                    <a:ln w="9525">
                      <a:noFill/>
                      <a:miter lim="800000"/>
                      <a:headEnd/>
                      <a:tailEnd/>
                    </a:ln>
                  </pic:spPr>
                </pic:pic>
              </a:graphicData>
            </a:graphic>
          </wp:anchor>
        </w:drawing>
      </w:r>
      <w:bookmarkEnd w:id="0"/>
    </w:p>
    <w:p w:rsidR="00FA08CA" w:rsidRPr="00FA08CA" w:rsidRDefault="00FA08CA" w:rsidP="00FA08CA">
      <w:pPr>
        <w:tabs>
          <w:tab w:val="left" w:pos="2130"/>
        </w:tabs>
        <w:spacing w:line="480" w:lineRule="auto"/>
        <w:rPr>
          <w:rFonts w:eastAsiaTheme="minorHAnsi" w:cstheme="minorBidi"/>
          <w:b/>
        </w:rPr>
      </w:pPr>
      <w:r w:rsidRPr="00FA08CA">
        <w:rPr>
          <w:rFonts w:eastAsiaTheme="minorHAnsi" w:cstheme="minorBidi"/>
          <w:b/>
        </w:rPr>
        <w:t>DFD level 3 proses mengolah nilai tugas</w:t>
      </w: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r w:rsidRPr="00FA08CA">
        <w:rPr>
          <w:rFonts w:eastAsiaTheme="minorHAnsi"/>
          <w:noProof/>
          <w:sz w:val="22"/>
          <w:szCs w:val="22"/>
          <w:lang w:val="en-GB" w:eastAsia="en-GB"/>
        </w:rPr>
        <w:drawing>
          <wp:anchor distT="0" distB="0" distL="114300" distR="114300" simplePos="0" relativeHeight="251658752" behindDoc="0" locked="0" layoutInCell="1" allowOverlap="1" wp14:anchorId="6FF17279" wp14:editId="1CC17E9A">
            <wp:simplePos x="0" y="0"/>
            <wp:positionH relativeFrom="column">
              <wp:posOffset>-276225</wp:posOffset>
            </wp:positionH>
            <wp:positionV relativeFrom="paragraph">
              <wp:posOffset>-45085</wp:posOffset>
            </wp:positionV>
            <wp:extent cx="3051810" cy="2026920"/>
            <wp:effectExtent l="19050" t="0" r="0"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24840" t="17664" r="29487" b="28490"/>
                    <a:stretch>
                      <a:fillRect/>
                    </a:stretch>
                  </pic:blipFill>
                  <pic:spPr bwMode="auto">
                    <a:xfrm>
                      <a:off x="0" y="0"/>
                      <a:ext cx="3051810" cy="2026920"/>
                    </a:xfrm>
                    <a:prstGeom prst="rect">
                      <a:avLst/>
                    </a:prstGeom>
                    <a:noFill/>
                    <a:ln w="9525">
                      <a:noFill/>
                      <a:miter lim="800000"/>
                      <a:headEnd/>
                      <a:tailEnd/>
                    </a:ln>
                  </pic:spPr>
                </pic:pic>
              </a:graphicData>
            </a:graphic>
          </wp:anchor>
        </w:drawing>
      </w: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tabs>
          <w:tab w:val="left" w:leader="dot" w:pos="3969"/>
        </w:tabs>
        <w:autoSpaceDE w:val="0"/>
        <w:autoSpaceDN w:val="0"/>
        <w:adjustRightInd w:val="0"/>
        <w:ind w:left="426"/>
        <w:jc w:val="both"/>
        <w:rPr>
          <w:rFonts w:eastAsiaTheme="minorHAnsi"/>
          <w:noProof/>
          <w:sz w:val="22"/>
          <w:szCs w:val="22"/>
        </w:rPr>
      </w:pPr>
    </w:p>
    <w:p w:rsidR="00FA08CA" w:rsidRPr="00FA08CA" w:rsidRDefault="00FA08CA" w:rsidP="00FA08CA">
      <w:pPr>
        <w:numPr>
          <w:ilvl w:val="0"/>
          <w:numId w:val="38"/>
        </w:numPr>
        <w:spacing w:after="200" w:line="276" w:lineRule="auto"/>
        <w:ind w:left="284" w:hanging="284"/>
        <w:contextualSpacing/>
        <w:jc w:val="both"/>
        <w:rPr>
          <w:rFonts w:eastAsiaTheme="minorHAnsi"/>
          <w:b/>
          <w:bCs/>
          <w:lang w:val="id-ID"/>
        </w:rPr>
      </w:pPr>
      <w:r w:rsidRPr="00FA08CA">
        <w:rPr>
          <w:rFonts w:eastAsiaTheme="minorHAnsi"/>
          <w:b/>
          <w:bCs/>
          <w:lang w:val="id-ID"/>
        </w:rPr>
        <w:t>Hasil dan Pembahasan</w:t>
      </w:r>
    </w:p>
    <w:p w:rsidR="00FA08CA" w:rsidRPr="00FA08CA" w:rsidRDefault="00FA08CA" w:rsidP="00FA08CA">
      <w:pPr>
        <w:autoSpaceDE w:val="0"/>
        <w:autoSpaceDN w:val="0"/>
        <w:adjustRightInd w:val="0"/>
        <w:jc w:val="both"/>
        <w:rPr>
          <w:rFonts w:eastAsiaTheme="minorHAnsi"/>
          <w:bCs/>
          <w:noProof/>
          <w:sz w:val="22"/>
          <w:szCs w:val="22"/>
        </w:rPr>
      </w:pPr>
      <w:r w:rsidRPr="00FA08CA">
        <w:rPr>
          <w:rFonts w:eastAsiaTheme="minorHAnsi"/>
          <w:bCs/>
          <w:noProof/>
          <w:sz w:val="22"/>
          <w:szCs w:val="22"/>
          <w:lang w:val="id-ID"/>
        </w:rPr>
        <w:t xml:space="preserve">Memuat hasil dan pembahasan yang menjawab </w:t>
      </w:r>
    </w:p>
    <w:p w:rsidR="00FA08CA" w:rsidRP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r w:rsidRPr="00FA08CA">
        <w:rPr>
          <w:rFonts w:eastAsiaTheme="minorHAnsi"/>
          <w:b/>
          <w:bCs/>
          <w:noProof/>
          <w:sz w:val="22"/>
          <w:szCs w:val="22"/>
        </w:rPr>
        <w:t>3.1  Tampilan Utama</w:t>
      </w:r>
    </w:p>
    <w:p w:rsidR="00FA08CA" w:rsidRPr="00FA08CA" w:rsidRDefault="00FA08CA" w:rsidP="00FA08CA">
      <w:pPr>
        <w:autoSpaceDE w:val="0"/>
        <w:autoSpaceDN w:val="0"/>
        <w:adjustRightInd w:val="0"/>
        <w:jc w:val="both"/>
        <w:rPr>
          <w:rFonts w:eastAsiaTheme="minorHAnsi"/>
          <w:bCs/>
          <w:noProof/>
          <w:sz w:val="22"/>
          <w:szCs w:val="22"/>
        </w:rPr>
      </w:pPr>
      <w:r w:rsidRPr="00FA08CA">
        <w:rPr>
          <w:rFonts w:eastAsiaTheme="minorHAnsi"/>
          <w:bCs/>
          <w:noProof/>
          <w:sz w:val="22"/>
          <w:szCs w:val="22"/>
          <w:lang w:val="en-GB" w:eastAsia="en-GB"/>
        </w:rPr>
        <w:drawing>
          <wp:anchor distT="0" distB="0" distL="114300" distR="114300" simplePos="0" relativeHeight="251659776" behindDoc="0" locked="0" layoutInCell="1" allowOverlap="1" wp14:anchorId="46228A20" wp14:editId="3619BF99">
            <wp:simplePos x="0" y="0"/>
            <wp:positionH relativeFrom="column">
              <wp:posOffset>38100</wp:posOffset>
            </wp:positionH>
            <wp:positionV relativeFrom="paragraph">
              <wp:posOffset>942340</wp:posOffset>
            </wp:positionV>
            <wp:extent cx="2647950" cy="1457325"/>
            <wp:effectExtent l="19050" t="0" r="0" b="0"/>
            <wp:wrapThrough wrapText="bothSides">
              <wp:wrapPolygon edited="0">
                <wp:start x="-155" y="0"/>
                <wp:lineTo x="-155" y="21459"/>
                <wp:lineTo x="21600" y="21459"/>
                <wp:lineTo x="21600" y="0"/>
                <wp:lineTo x="-155" y="0"/>
              </wp:wrapPolygon>
            </wp:wrapThrough>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13622" t="11395" r="14903" b="3989"/>
                    <a:stretch>
                      <a:fillRect/>
                    </a:stretch>
                  </pic:blipFill>
                  <pic:spPr bwMode="auto">
                    <a:xfrm>
                      <a:off x="0" y="0"/>
                      <a:ext cx="2647950" cy="1457325"/>
                    </a:xfrm>
                    <a:prstGeom prst="rect">
                      <a:avLst/>
                    </a:prstGeom>
                    <a:noFill/>
                    <a:ln w="9525">
                      <a:noFill/>
                      <a:miter lim="800000"/>
                      <a:headEnd/>
                      <a:tailEnd/>
                    </a:ln>
                  </pic:spPr>
                </pic:pic>
              </a:graphicData>
            </a:graphic>
          </wp:anchor>
        </w:drawing>
      </w:r>
      <w:r w:rsidRPr="00FA08CA">
        <w:rPr>
          <w:rFonts w:eastAsiaTheme="minorHAnsi"/>
          <w:bCs/>
          <w:noProof/>
          <w:sz w:val="22"/>
          <w:szCs w:val="22"/>
          <w:lang w:val="en-GB" w:eastAsia="en-GB"/>
        </w:rPr>
        <w:drawing>
          <wp:anchor distT="0" distB="0" distL="114300" distR="114300" simplePos="0" relativeHeight="251660800" behindDoc="0" locked="0" layoutInCell="1" allowOverlap="1" wp14:anchorId="14D81F7C" wp14:editId="423C95CA">
            <wp:simplePos x="0" y="0"/>
            <wp:positionH relativeFrom="column">
              <wp:posOffset>38100</wp:posOffset>
            </wp:positionH>
            <wp:positionV relativeFrom="paragraph">
              <wp:posOffset>28575</wp:posOffset>
            </wp:positionV>
            <wp:extent cx="2647950" cy="914400"/>
            <wp:effectExtent l="19050" t="0" r="0" b="0"/>
            <wp:wrapTopAndBottom/>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4423" t="10541" r="14745" b="49004"/>
                    <a:stretch>
                      <a:fillRect/>
                    </a:stretch>
                  </pic:blipFill>
                  <pic:spPr bwMode="auto">
                    <a:xfrm>
                      <a:off x="0" y="0"/>
                      <a:ext cx="2647950" cy="914400"/>
                    </a:xfrm>
                    <a:prstGeom prst="rect">
                      <a:avLst/>
                    </a:prstGeom>
                    <a:noFill/>
                    <a:ln w="9525">
                      <a:noFill/>
                      <a:miter lim="800000"/>
                      <a:headEnd/>
                      <a:tailEnd/>
                    </a:ln>
                  </pic:spPr>
                </pic:pic>
              </a:graphicData>
            </a:graphic>
          </wp:anchor>
        </w:drawing>
      </w:r>
    </w:p>
    <w:p w:rsidR="00FA08CA" w:rsidRPr="00FA08CA" w:rsidRDefault="00FA08CA" w:rsidP="00FA08CA">
      <w:pPr>
        <w:autoSpaceDE w:val="0"/>
        <w:autoSpaceDN w:val="0"/>
        <w:adjustRightInd w:val="0"/>
        <w:jc w:val="both"/>
        <w:rPr>
          <w:rFonts w:eastAsiaTheme="minorHAnsi"/>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Default="00FA08CA" w:rsidP="00FA08CA">
      <w:pPr>
        <w:autoSpaceDE w:val="0"/>
        <w:autoSpaceDN w:val="0"/>
        <w:adjustRightInd w:val="0"/>
        <w:jc w:val="both"/>
        <w:rPr>
          <w:rFonts w:eastAsiaTheme="minorHAnsi"/>
          <w:b/>
          <w:bCs/>
          <w:noProof/>
          <w:sz w:val="22"/>
          <w:szCs w:val="22"/>
        </w:rPr>
      </w:pPr>
    </w:p>
    <w:p w:rsidR="00FA08CA" w:rsidRPr="00FA08CA" w:rsidRDefault="00FA08CA" w:rsidP="00FA08CA">
      <w:pPr>
        <w:autoSpaceDE w:val="0"/>
        <w:autoSpaceDN w:val="0"/>
        <w:adjustRightInd w:val="0"/>
        <w:jc w:val="both"/>
        <w:rPr>
          <w:rFonts w:eastAsiaTheme="minorHAnsi"/>
          <w:b/>
          <w:bCs/>
          <w:noProof/>
          <w:sz w:val="22"/>
          <w:szCs w:val="22"/>
        </w:rPr>
      </w:pPr>
      <w:r w:rsidRPr="00FA08CA">
        <w:rPr>
          <w:rFonts w:eastAsiaTheme="minorHAnsi"/>
          <w:b/>
          <w:bCs/>
          <w:noProof/>
          <w:sz w:val="22"/>
          <w:szCs w:val="22"/>
        </w:rPr>
        <w:t>3.2 Halaman data nilai ulangan     semester</w:t>
      </w:r>
    </w:p>
    <w:p w:rsidR="00FA08CA" w:rsidRPr="00FA08CA" w:rsidRDefault="00FA08CA" w:rsidP="00FA08CA">
      <w:pPr>
        <w:autoSpaceDE w:val="0"/>
        <w:autoSpaceDN w:val="0"/>
        <w:adjustRightInd w:val="0"/>
        <w:jc w:val="both"/>
        <w:rPr>
          <w:rFonts w:eastAsiaTheme="minorHAnsi"/>
          <w:bCs/>
          <w:noProof/>
          <w:sz w:val="22"/>
          <w:szCs w:val="22"/>
        </w:rPr>
      </w:pPr>
      <w:r w:rsidRPr="00FA08CA">
        <w:rPr>
          <w:rFonts w:eastAsiaTheme="minorHAnsi"/>
          <w:bCs/>
          <w:noProof/>
          <w:sz w:val="22"/>
          <w:szCs w:val="22"/>
          <w:lang w:val="en-GB" w:eastAsia="en-GB"/>
        </w:rPr>
        <w:drawing>
          <wp:anchor distT="0" distB="0" distL="114300" distR="114300" simplePos="0" relativeHeight="251662848" behindDoc="1" locked="0" layoutInCell="1" allowOverlap="1" wp14:anchorId="294B33A3" wp14:editId="4508B21B">
            <wp:simplePos x="0" y="0"/>
            <wp:positionH relativeFrom="column">
              <wp:posOffset>34470</wp:posOffset>
            </wp:positionH>
            <wp:positionV relativeFrom="paragraph">
              <wp:posOffset>79459</wp:posOffset>
            </wp:positionV>
            <wp:extent cx="2645613" cy="1655868"/>
            <wp:effectExtent l="19050" t="0" r="2337" b="0"/>
            <wp:wrapNone/>
            <wp:docPr id="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srcRect t="10597" b="22778"/>
                    <a:stretch>
                      <a:fillRect/>
                    </a:stretch>
                  </pic:blipFill>
                  <pic:spPr bwMode="auto">
                    <a:xfrm>
                      <a:off x="0" y="0"/>
                      <a:ext cx="2645952" cy="1656080"/>
                    </a:xfrm>
                    <a:prstGeom prst="rect">
                      <a:avLst/>
                    </a:prstGeom>
                    <a:noFill/>
                    <a:ln w="9525">
                      <a:noFill/>
                      <a:miter lim="800000"/>
                      <a:headEnd/>
                      <a:tailEnd/>
                    </a:ln>
                  </pic:spPr>
                </pic:pic>
              </a:graphicData>
            </a:graphic>
          </wp:anchor>
        </w:drawing>
      </w: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numPr>
          <w:ilvl w:val="1"/>
          <w:numId w:val="38"/>
        </w:numPr>
        <w:autoSpaceDE w:val="0"/>
        <w:autoSpaceDN w:val="0"/>
        <w:adjustRightInd w:val="0"/>
        <w:spacing w:after="200" w:line="276" w:lineRule="auto"/>
        <w:ind w:left="540" w:hanging="450"/>
        <w:contextualSpacing/>
        <w:jc w:val="both"/>
        <w:rPr>
          <w:rFonts w:eastAsiaTheme="minorHAnsi"/>
          <w:b/>
          <w:bCs/>
          <w:noProof/>
          <w:sz w:val="22"/>
          <w:szCs w:val="22"/>
        </w:rPr>
      </w:pPr>
      <w:r w:rsidRPr="00FA08CA">
        <w:rPr>
          <w:rFonts w:eastAsiaTheme="minorHAnsi"/>
          <w:b/>
          <w:bCs/>
          <w:noProof/>
          <w:sz w:val="22"/>
          <w:szCs w:val="22"/>
        </w:rPr>
        <w:t>Halaman nilai raport</w:t>
      </w:r>
    </w:p>
    <w:p w:rsidR="00FA08CA" w:rsidRPr="00FA08CA" w:rsidRDefault="00FA08CA" w:rsidP="00FA08CA">
      <w:pPr>
        <w:autoSpaceDE w:val="0"/>
        <w:autoSpaceDN w:val="0"/>
        <w:adjustRightInd w:val="0"/>
        <w:jc w:val="both"/>
        <w:rPr>
          <w:rFonts w:eastAsiaTheme="minorHAnsi"/>
          <w:bCs/>
          <w:noProof/>
          <w:sz w:val="22"/>
          <w:szCs w:val="22"/>
        </w:rPr>
      </w:pPr>
      <w:r w:rsidRPr="00FA08CA">
        <w:rPr>
          <w:rFonts w:eastAsiaTheme="minorHAnsi"/>
          <w:bCs/>
          <w:noProof/>
          <w:sz w:val="22"/>
          <w:szCs w:val="22"/>
          <w:lang w:val="en-GB" w:eastAsia="en-GB"/>
        </w:rPr>
        <w:drawing>
          <wp:anchor distT="0" distB="0" distL="114300" distR="114300" simplePos="0" relativeHeight="251661824" behindDoc="0" locked="0" layoutInCell="1" allowOverlap="1" wp14:anchorId="79A590FE" wp14:editId="5FB862A6">
            <wp:simplePos x="0" y="0"/>
            <wp:positionH relativeFrom="column">
              <wp:posOffset>8590</wp:posOffset>
            </wp:positionH>
            <wp:positionV relativeFrom="paragraph">
              <wp:posOffset>40640</wp:posOffset>
            </wp:positionV>
            <wp:extent cx="2700223" cy="2527540"/>
            <wp:effectExtent l="19050" t="0" r="4877" b="0"/>
            <wp:wrapNone/>
            <wp:docPr id="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l="8974" t="13675" r="11995" b="4274"/>
                    <a:stretch>
                      <a:fillRect/>
                    </a:stretch>
                  </pic:blipFill>
                  <pic:spPr bwMode="auto">
                    <a:xfrm>
                      <a:off x="0" y="0"/>
                      <a:ext cx="2700191" cy="2527510"/>
                    </a:xfrm>
                    <a:prstGeom prst="rect">
                      <a:avLst/>
                    </a:prstGeom>
                    <a:noFill/>
                    <a:ln w="9525">
                      <a:noFill/>
                      <a:miter lim="800000"/>
                      <a:headEnd/>
                      <a:tailEnd/>
                    </a:ln>
                  </pic:spPr>
                </pic:pic>
              </a:graphicData>
            </a:graphic>
          </wp:anchor>
        </w:drawing>
      </w: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autoSpaceDE w:val="0"/>
        <w:autoSpaceDN w:val="0"/>
        <w:adjustRightInd w:val="0"/>
        <w:jc w:val="both"/>
        <w:rPr>
          <w:rFonts w:eastAsiaTheme="minorHAnsi"/>
          <w:bCs/>
          <w:noProof/>
          <w:sz w:val="22"/>
          <w:szCs w:val="22"/>
        </w:rPr>
      </w:pPr>
    </w:p>
    <w:p w:rsidR="00FA08CA" w:rsidRPr="00FA08CA" w:rsidRDefault="00FA08CA" w:rsidP="00FA08CA">
      <w:pPr>
        <w:numPr>
          <w:ilvl w:val="0"/>
          <w:numId w:val="38"/>
        </w:numPr>
        <w:autoSpaceDE w:val="0"/>
        <w:autoSpaceDN w:val="0"/>
        <w:adjustRightInd w:val="0"/>
        <w:spacing w:after="200" w:line="276" w:lineRule="auto"/>
        <w:ind w:left="270" w:hanging="270"/>
        <w:contextualSpacing/>
        <w:jc w:val="both"/>
        <w:rPr>
          <w:rFonts w:eastAsiaTheme="minorHAnsi"/>
          <w:b/>
          <w:bCs/>
          <w:noProof/>
          <w:sz w:val="22"/>
          <w:szCs w:val="22"/>
        </w:rPr>
      </w:pPr>
      <w:r w:rsidRPr="00FA08CA">
        <w:rPr>
          <w:rFonts w:eastAsiaTheme="minorHAnsi"/>
          <w:b/>
          <w:bCs/>
          <w:noProof/>
          <w:sz w:val="22"/>
          <w:szCs w:val="22"/>
        </w:rPr>
        <w:lastRenderedPageBreak/>
        <w:t xml:space="preserve">Kesimpuan </w:t>
      </w:r>
    </w:p>
    <w:p w:rsidR="00FA08CA" w:rsidRPr="00FA08CA" w:rsidRDefault="00FA08CA" w:rsidP="00FA08CA">
      <w:pPr>
        <w:autoSpaceDE w:val="0"/>
        <w:autoSpaceDN w:val="0"/>
        <w:adjustRightInd w:val="0"/>
        <w:jc w:val="both"/>
        <w:rPr>
          <w:rFonts w:eastAsiaTheme="minorHAnsi"/>
          <w:bCs/>
          <w:noProof/>
          <w:sz w:val="22"/>
          <w:szCs w:val="22"/>
        </w:rPr>
      </w:pPr>
      <w:r w:rsidRPr="00FA08CA">
        <w:rPr>
          <w:rFonts w:eastAsiaTheme="minorHAnsi"/>
          <w:bCs/>
          <w:noProof/>
          <w:sz w:val="22"/>
          <w:szCs w:val="22"/>
        </w:rPr>
        <w:t xml:space="preserve">Dari hasil penelitian dan analisis yang dilakukan terhdap sistem informasi akademik pada sdn Gadingrejo I dapat disimpulkan bahwa sistem yang ini gunakan tidak bekerja efektif. Hal ini terlihat dala proses penyelesaian tugas-tugas yang diberikan kepada sistem seperti pencatatan data siswa, data guru, data nilai dilakukan secara manual. </w:t>
      </w:r>
    </w:p>
    <w:p w:rsidR="00FA08CA" w:rsidRPr="00FA08CA" w:rsidRDefault="00FA08CA" w:rsidP="00FA08CA">
      <w:pPr>
        <w:autoSpaceDE w:val="0"/>
        <w:autoSpaceDN w:val="0"/>
        <w:adjustRightInd w:val="0"/>
        <w:jc w:val="both"/>
        <w:rPr>
          <w:rFonts w:eastAsiaTheme="minorHAnsi"/>
          <w:bCs/>
          <w:noProof/>
          <w:sz w:val="22"/>
          <w:szCs w:val="22"/>
        </w:rPr>
      </w:pPr>
      <w:r w:rsidRPr="00FA08CA">
        <w:rPr>
          <w:rFonts w:eastAsiaTheme="minorHAnsi"/>
          <w:bCs/>
          <w:noProof/>
          <w:sz w:val="22"/>
          <w:szCs w:val="22"/>
        </w:rPr>
        <w:t>Dengan adanya sistem informasi akademik yang berbasis computer maka  sistem ini diharapkan mengatasi masalah-masalah dalam akademik sekolah, serta mampu menghasilkan informasi yang berkualitas sehingga dapat membantu pihak-pihak yang terkait dalam mengambil keputusan, dengan menggunakan sistem informasi akademik pihak sekolah memperoleh keuntungan antara lain :</w:t>
      </w:r>
    </w:p>
    <w:p w:rsidR="00FA08CA" w:rsidRPr="00FA08CA" w:rsidRDefault="00FA08CA" w:rsidP="00FA08CA">
      <w:pPr>
        <w:numPr>
          <w:ilvl w:val="0"/>
          <w:numId w:val="46"/>
        </w:numPr>
        <w:autoSpaceDE w:val="0"/>
        <w:autoSpaceDN w:val="0"/>
        <w:adjustRightInd w:val="0"/>
        <w:spacing w:after="200" w:line="276" w:lineRule="auto"/>
        <w:jc w:val="both"/>
        <w:rPr>
          <w:rFonts w:eastAsiaTheme="minorHAnsi"/>
          <w:bCs/>
          <w:noProof/>
          <w:sz w:val="22"/>
          <w:szCs w:val="22"/>
        </w:rPr>
      </w:pPr>
      <w:r w:rsidRPr="00FA08CA">
        <w:rPr>
          <w:rFonts w:eastAsiaTheme="minorHAnsi"/>
          <w:bCs/>
          <w:noProof/>
          <w:sz w:val="22"/>
          <w:szCs w:val="22"/>
        </w:rPr>
        <w:t>mempermmudah siswa untuk mengakses sendiri nilai yang akan di lihat dengan cepat</w:t>
      </w:r>
    </w:p>
    <w:p w:rsidR="00FA08CA" w:rsidRPr="00FA08CA" w:rsidRDefault="00FA08CA" w:rsidP="00FA08CA">
      <w:pPr>
        <w:numPr>
          <w:ilvl w:val="0"/>
          <w:numId w:val="46"/>
        </w:numPr>
        <w:autoSpaceDE w:val="0"/>
        <w:autoSpaceDN w:val="0"/>
        <w:adjustRightInd w:val="0"/>
        <w:spacing w:after="200" w:line="276" w:lineRule="auto"/>
        <w:jc w:val="both"/>
        <w:rPr>
          <w:rFonts w:eastAsiaTheme="minorHAnsi"/>
          <w:bCs/>
          <w:noProof/>
          <w:sz w:val="22"/>
          <w:szCs w:val="22"/>
        </w:rPr>
      </w:pPr>
      <w:r w:rsidRPr="00FA08CA">
        <w:rPr>
          <w:rFonts w:eastAsiaTheme="minorHAnsi"/>
          <w:bCs/>
          <w:noProof/>
          <w:sz w:val="22"/>
          <w:szCs w:val="22"/>
        </w:rPr>
        <w:t>hasil dari akademik setiap siswa akan lebih cepat diketahui oleh siswa</w:t>
      </w:r>
    </w:p>
    <w:p w:rsidR="00FA08CA" w:rsidRPr="00FA08CA" w:rsidRDefault="00FA08CA" w:rsidP="00FA08CA">
      <w:pPr>
        <w:autoSpaceDE w:val="0"/>
        <w:autoSpaceDN w:val="0"/>
        <w:adjustRightInd w:val="0"/>
        <w:ind w:firstLine="567"/>
        <w:jc w:val="both"/>
        <w:rPr>
          <w:rFonts w:eastAsiaTheme="minorHAnsi"/>
          <w:bCs/>
          <w:noProof/>
          <w:sz w:val="22"/>
          <w:szCs w:val="22"/>
          <w:lang w:val="id-ID"/>
        </w:rPr>
      </w:pPr>
    </w:p>
    <w:p w:rsidR="00FA08CA" w:rsidRPr="00FA08CA" w:rsidRDefault="00FA08CA" w:rsidP="00FA08CA">
      <w:pPr>
        <w:numPr>
          <w:ilvl w:val="0"/>
          <w:numId w:val="38"/>
        </w:numPr>
        <w:autoSpaceDE w:val="0"/>
        <w:autoSpaceDN w:val="0"/>
        <w:adjustRightInd w:val="0"/>
        <w:spacing w:after="200" w:line="276" w:lineRule="auto"/>
        <w:ind w:left="360"/>
        <w:contextualSpacing/>
        <w:jc w:val="both"/>
        <w:rPr>
          <w:rFonts w:eastAsiaTheme="minorHAnsi"/>
          <w:b/>
          <w:bCs/>
          <w:noProof/>
          <w:color w:val="000000"/>
          <w:sz w:val="22"/>
          <w:szCs w:val="22"/>
          <w:lang w:val="id-ID"/>
        </w:rPr>
      </w:pPr>
      <w:r w:rsidRPr="00FA08CA">
        <w:rPr>
          <w:rFonts w:eastAsiaTheme="minorHAnsi"/>
          <w:b/>
          <w:bCs/>
          <w:noProof/>
          <w:color w:val="000000"/>
          <w:sz w:val="22"/>
          <w:szCs w:val="22"/>
          <w:lang w:val="id-ID"/>
        </w:rPr>
        <w:t>Daftar Pustaka</w:t>
      </w:r>
    </w:p>
    <w:p w:rsidR="00FA08CA" w:rsidRPr="00FA08CA" w:rsidRDefault="00FA08CA" w:rsidP="00FA08CA">
      <w:pPr>
        <w:autoSpaceDE w:val="0"/>
        <w:autoSpaceDN w:val="0"/>
        <w:adjustRightInd w:val="0"/>
        <w:jc w:val="both"/>
        <w:rPr>
          <w:rFonts w:eastAsiaTheme="minorHAnsi"/>
          <w:b/>
          <w:bCs/>
          <w:noProof/>
          <w:color w:val="000000"/>
          <w:sz w:val="22"/>
          <w:szCs w:val="22"/>
        </w:rPr>
      </w:pPr>
    </w:p>
    <w:p w:rsidR="00FA08CA" w:rsidRPr="00FA08CA" w:rsidRDefault="00FA08CA" w:rsidP="00FA08CA">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FA08CA">
        <w:rPr>
          <w:rFonts w:eastAsiaTheme="minorHAnsi"/>
          <w:bCs/>
          <w:noProof/>
          <w:color w:val="000000"/>
          <w:sz w:val="22"/>
          <w:szCs w:val="22"/>
        </w:rPr>
        <w:t>Nugroho, Bunafit</w:t>
      </w:r>
      <w:r w:rsidRPr="00FA08CA">
        <w:rPr>
          <w:rFonts w:eastAsiaTheme="minorHAnsi"/>
          <w:noProof/>
          <w:color w:val="000000"/>
          <w:sz w:val="22"/>
          <w:szCs w:val="22"/>
        </w:rPr>
        <w:t xml:space="preserve">. </w:t>
      </w:r>
      <w:r w:rsidRPr="00FA08CA">
        <w:rPr>
          <w:rFonts w:eastAsiaTheme="minorHAnsi"/>
          <w:iCs/>
          <w:noProof/>
          <w:color w:val="000000"/>
          <w:sz w:val="22"/>
          <w:szCs w:val="22"/>
        </w:rPr>
        <w:t>Membangun SistemInformasi Berbasis WEB dengan PHP dan MySQL</w:t>
      </w:r>
      <w:r w:rsidRPr="00FA08CA">
        <w:rPr>
          <w:rFonts w:eastAsiaTheme="minorHAnsi"/>
          <w:noProof/>
          <w:color w:val="000000"/>
          <w:sz w:val="22"/>
          <w:szCs w:val="22"/>
        </w:rPr>
        <w:t>. Yogyakarta:Gava Media.2008</w:t>
      </w:r>
    </w:p>
    <w:p w:rsidR="00FA08CA" w:rsidRPr="00FA08CA" w:rsidRDefault="00FA08CA" w:rsidP="00FA08CA">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FA08CA">
        <w:rPr>
          <w:rFonts w:eastAsiaTheme="minorHAnsi"/>
          <w:noProof/>
          <w:color w:val="000000"/>
          <w:sz w:val="22"/>
          <w:szCs w:val="22"/>
        </w:rPr>
        <w:t>Jayan.2010. css untuk orang awam.maxi.com Palembang</w:t>
      </w:r>
    </w:p>
    <w:p w:rsidR="00FA08CA" w:rsidRPr="00FA08CA" w:rsidRDefault="00FA08CA" w:rsidP="00FA08CA">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FA08CA">
        <w:rPr>
          <w:rFonts w:eastAsiaTheme="minorHAnsi"/>
          <w:noProof/>
          <w:color w:val="000000"/>
          <w:sz w:val="22"/>
          <w:szCs w:val="22"/>
        </w:rPr>
        <w:t>Sadeli Muhammad. 2010. Membuat toko online dengan php untuk orang awam Maxicom. Palembang</w:t>
      </w:r>
    </w:p>
    <w:p w:rsidR="00FA08CA" w:rsidRPr="00FA08CA" w:rsidRDefault="00FA08CA" w:rsidP="00FA08CA">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FA08CA">
        <w:rPr>
          <w:rFonts w:eastAsiaTheme="minorHAnsi"/>
          <w:noProof/>
          <w:color w:val="000000"/>
          <w:sz w:val="22"/>
          <w:szCs w:val="22"/>
          <w:lang w:val="id-ID"/>
        </w:rPr>
        <w:t>Jogiyanto HM, </w:t>
      </w:r>
      <w:r w:rsidRPr="00FA08CA">
        <w:rPr>
          <w:rFonts w:eastAsiaTheme="minorHAnsi"/>
          <w:iCs/>
          <w:noProof/>
          <w:color w:val="000000"/>
          <w:sz w:val="22"/>
          <w:szCs w:val="22"/>
          <w:lang w:val="id-ID"/>
        </w:rPr>
        <w:t>Analisis &amp; Desain</w:t>
      </w:r>
      <w:r w:rsidRPr="00FA08CA">
        <w:rPr>
          <w:rFonts w:eastAsiaTheme="minorHAnsi"/>
          <w:noProof/>
          <w:color w:val="000000"/>
          <w:sz w:val="22"/>
          <w:szCs w:val="22"/>
          <w:lang w:val="id-ID"/>
        </w:rPr>
        <w:t xml:space="preserve">, Ed ke-III, Andi Offset, Yogyakarta, 2005, </w:t>
      </w:r>
      <w:r w:rsidRPr="00FA08CA">
        <w:rPr>
          <w:rFonts w:eastAsiaTheme="minorHAnsi"/>
          <w:noProof/>
          <w:color w:val="000000"/>
          <w:sz w:val="22"/>
          <w:szCs w:val="22"/>
        </w:rPr>
        <w:t xml:space="preserve">  </w:t>
      </w:r>
      <w:r w:rsidRPr="00FA08CA">
        <w:rPr>
          <w:rFonts w:eastAsiaTheme="minorHAnsi"/>
          <w:noProof/>
          <w:color w:val="000000"/>
          <w:sz w:val="22"/>
          <w:szCs w:val="22"/>
          <w:lang w:val="id-ID"/>
        </w:rPr>
        <w:t>h</w:t>
      </w:r>
      <w:r w:rsidRPr="00FA08CA">
        <w:rPr>
          <w:rFonts w:eastAsiaTheme="minorHAnsi"/>
          <w:noProof/>
          <w:color w:val="000000"/>
          <w:sz w:val="22"/>
          <w:szCs w:val="22"/>
        </w:rPr>
        <w:t>al</w:t>
      </w:r>
      <w:r w:rsidRPr="00FA08CA">
        <w:rPr>
          <w:rFonts w:eastAsiaTheme="minorHAnsi"/>
          <w:noProof/>
          <w:color w:val="000000"/>
          <w:sz w:val="22"/>
          <w:szCs w:val="22"/>
          <w:lang w:val="id-ID"/>
        </w:rPr>
        <w:t>.</w:t>
      </w:r>
      <w:r w:rsidRPr="00FA08CA">
        <w:rPr>
          <w:rFonts w:eastAsiaTheme="minorHAnsi"/>
          <w:noProof/>
          <w:color w:val="000000"/>
          <w:sz w:val="22"/>
          <w:szCs w:val="22"/>
        </w:rPr>
        <w:t>795</w:t>
      </w:r>
    </w:p>
    <w:p w:rsidR="00FA08CA" w:rsidRPr="00FA08CA" w:rsidRDefault="00FA08CA" w:rsidP="00FA08CA">
      <w:pPr>
        <w:numPr>
          <w:ilvl w:val="0"/>
          <w:numId w:val="39"/>
        </w:numPr>
        <w:autoSpaceDE w:val="0"/>
        <w:autoSpaceDN w:val="0"/>
        <w:adjustRightInd w:val="0"/>
        <w:spacing w:after="120" w:line="276" w:lineRule="auto"/>
        <w:ind w:left="426" w:hanging="426"/>
        <w:contextualSpacing/>
        <w:jc w:val="both"/>
        <w:rPr>
          <w:rFonts w:eastAsiaTheme="minorHAnsi"/>
          <w:noProof/>
          <w:color w:val="000000"/>
          <w:sz w:val="22"/>
          <w:szCs w:val="22"/>
          <w:lang w:val="id-ID"/>
        </w:rPr>
      </w:pPr>
      <w:r w:rsidRPr="00FA08CA">
        <w:rPr>
          <w:rFonts w:eastAsiaTheme="minorHAnsi"/>
          <w:bCs/>
          <w:noProof/>
          <w:color w:val="000000"/>
          <w:sz w:val="22"/>
          <w:szCs w:val="22"/>
        </w:rPr>
        <w:t>Ladjamuddin. B, AlBahra. </w:t>
      </w:r>
      <w:r w:rsidRPr="00FA08CA">
        <w:rPr>
          <w:rFonts w:eastAsiaTheme="minorHAnsi"/>
          <w:bCs/>
          <w:iCs/>
          <w:noProof/>
          <w:color w:val="000000"/>
          <w:sz w:val="22"/>
          <w:szCs w:val="22"/>
        </w:rPr>
        <w:t>Rekayasa Perangkat Lunak</w:t>
      </w:r>
      <w:r w:rsidRPr="00FA08CA">
        <w:rPr>
          <w:rFonts w:eastAsiaTheme="minorHAnsi"/>
          <w:bCs/>
          <w:noProof/>
          <w:color w:val="000000"/>
          <w:sz w:val="22"/>
          <w:szCs w:val="22"/>
        </w:rPr>
        <w:t>,cet-keII GRAHA ILMU, Yogyakarta, 2006,hal.225</w:t>
      </w:r>
    </w:p>
    <w:p w:rsidR="00FA08CA" w:rsidRPr="00FA08CA" w:rsidRDefault="00FA08CA" w:rsidP="00FA08CA">
      <w:pPr>
        <w:autoSpaceDE w:val="0"/>
        <w:autoSpaceDN w:val="0"/>
        <w:adjustRightInd w:val="0"/>
        <w:spacing w:after="120"/>
        <w:ind w:left="426"/>
        <w:contextualSpacing/>
        <w:jc w:val="both"/>
        <w:rPr>
          <w:rFonts w:eastAsiaTheme="minorHAnsi"/>
          <w:noProof/>
          <w:color w:val="000000"/>
          <w:sz w:val="22"/>
          <w:szCs w:val="22"/>
          <w:lang w:val="id-ID"/>
        </w:rPr>
      </w:pPr>
    </w:p>
    <w:p w:rsidR="00147054" w:rsidRDefault="00147054"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Default="00FA08CA" w:rsidP="00FA08CA">
      <w:pPr>
        <w:pStyle w:val="ListParagraph"/>
        <w:autoSpaceDE w:val="0"/>
        <w:autoSpaceDN w:val="0"/>
        <w:adjustRightInd w:val="0"/>
        <w:jc w:val="both"/>
        <w:rPr>
          <w:rFonts w:cs="Calibri"/>
          <w:noProof/>
          <w:lang w:val="id-ID"/>
        </w:rPr>
      </w:pPr>
    </w:p>
    <w:p w:rsidR="00FA08CA" w:rsidRPr="004813EC" w:rsidRDefault="00FA08CA" w:rsidP="00FA08CA">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FA08CA" w:rsidRPr="004813EC" w:rsidRDefault="00FA08CA" w:rsidP="00FA08CA">
      <w:pPr>
        <w:pStyle w:val="ListParagraph"/>
        <w:autoSpaceDE w:val="0"/>
        <w:autoSpaceDN w:val="0"/>
        <w:adjustRightInd w:val="0"/>
        <w:ind w:left="0"/>
        <w:jc w:val="center"/>
        <w:rPr>
          <w:b/>
          <w:noProof/>
          <w:lang w:val="id-ID"/>
        </w:rPr>
      </w:pPr>
    </w:p>
    <w:p w:rsidR="00FA08CA" w:rsidRPr="004813EC" w:rsidRDefault="00FA08CA" w:rsidP="00FA08CA">
      <w:pPr>
        <w:pStyle w:val="ListParagraph"/>
        <w:autoSpaceDE w:val="0"/>
        <w:autoSpaceDN w:val="0"/>
        <w:adjustRightInd w:val="0"/>
        <w:ind w:left="0"/>
        <w:jc w:val="center"/>
        <w:rPr>
          <w:b/>
          <w:noProof/>
          <w:lang w:val="id-ID"/>
        </w:rPr>
      </w:pPr>
    </w:p>
    <w:p w:rsidR="00FA08CA" w:rsidRPr="004813EC" w:rsidRDefault="00FA08CA" w:rsidP="00FA08CA">
      <w:pPr>
        <w:pStyle w:val="ListParagraph"/>
        <w:autoSpaceDE w:val="0"/>
        <w:autoSpaceDN w:val="0"/>
        <w:adjustRightInd w:val="0"/>
        <w:ind w:left="0"/>
        <w:jc w:val="center"/>
        <w:rPr>
          <w:b/>
          <w:noProof/>
          <w:lang w:val="id-ID"/>
        </w:rPr>
      </w:pPr>
    </w:p>
    <w:p w:rsidR="00FA08CA" w:rsidRPr="004813EC" w:rsidRDefault="00FA08CA" w:rsidP="00FA08CA">
      <w:pPr>
        <w:pStyle w:val="ListParagraph"/>
        <w:autoSpaceDE w:val="0"/>
        <w:autoSpaceDN w:val="0"/>
        <w:adjustRightInd w:val="0"/>
        <w:ind w:left="0"/>
        <w:jc w:val="center"/>
        <w:rPr>
          <w:b/>
          <w:noProof/>
          <w:lang w:val="id-ID"/>
        </w:rPr>
      </w:pPr>
    </w:p>
    <w:p w:rsidR="00FA08CA" w:rsidRPr="004813EC" w:rsidRDefault="00FA08CA" w:rsidP="00FA08CA">
      <w:pPr>
        <w:pStyle w:val="ListParagraph"/>
        <w:autoSpaceDE w:val="0"/>
        <w:autoSpaceDN w:val="0"/>
        <w:adjustRightInd w:val="0"/>
        <w:ind w:left="-567"/>
        <w:jc w:val="both"/>
        <w:rPr>
          <w:noProof/>
          <w:lang w:val="id-ID"/>
        </w:rPr>
      </w:pPr>
      <w:r w:rsidRPr="004813EC">
        <w:rPr>
          <w:noProof/>
          <w:lang w:val="id-ID"/>
        </w:rPr>
        <w:t>Yang bertanda tangan dibawah ini:</w:t>
      </w:r>
    </w:p>
    <w:p w:rsidR="00FA08CA" w:rsidRPr="00A30DE0" w:rsidRDefault="00FA08CA" w:rsidP="00FA08CA">
      <w:pPr>
        <w:pStyle w:val="ListParagraph"/>
        <w:tabs>
          <w:tab w:val="left" w:pos="2552"/>
          <w:tab w:val="left" w:pos="2694"/>
        </w:tabs>
        <w:autoSpaceDE w:val="0"/>
        <w:autoSpaceDN w:val="0"/>
        <w:adjustRightInd w:val="0"/>
        <w:ind w:left="0"/>
        <w:jc w:val="both"/>
        <w:rPr>
          <w:noProof/>
          <w:lang w:val="id-ID"/>
        </w:rPr>
      </w:pPr>
      <w:r w:rsidRPr="004813EC">
        <w:rPr>
          <w:noProof/>
          <w:lang w:val="id-ID"/>
        </w:rPr>
        <w:t>Nama</w:t>
      </w:r>
      <w:r w:rsidRPr="004813EC">
        <w:rPr>
          <w:noProof/>
          <w:lang w:val="id-ID"/>
        </w:rPr>
        <w:tab/>
        <w:t>:</w:t>
      </w:r>
      <w:r w:rsidRPr="004813EC">
        <w:rPr>
          <w:noProof/>
          <w:lang w:val="id-ID"/>
        </w:rPr>
        <w:tab/>
      </w:r>
      <w:r>
        <w:rPr>
          <w:b/>
          <w:bCs/>
          <w:noProof/>
          <w:lang w:val="id-ID"/>
        </w:rPr>
        <w:t>Sigit Riyadi, S.Kom, M.T</w:t>
      </w:r>
    </w:p>
    <w:p w:rsidR="00FA08CA" w:rsidRDefault="00FA08CA" w:rsidP="00FA08CA">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Pr>
          <w:b/>
          <w:noProof/>
          <w:lang w:val="id-ID"/>
        </w:rPr>
        <w:t>0728028604</w:t>
      </w:r>
    </w:p>
    <w:p w:rsidR="00FA08CA" w:rsidRPr="004813EC" w:rsidRDefault="00FA08CA" w:rsidP="00FA08CA">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FA08CA" w:rsidRPr="004813EC" w:rsidRDefault="00FA08CA" w:rsidP="00FA08CA">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FA08CA" w:rsidRPr="004813EC" w:rsidRDefault="00FA08CA" w:rsidP="00FA08CA">
      <w:pPr>
        <w:pStyle w:val="ListParagraph"/>
        <w:autoSpaceDE w:val="0"/>
        <w:autoSpaceDN w:val="0"/>
        <w:adjustRightInd w:val="0"/>
        <w:ind w:left="0"/>
        <w:jc w:val="both"/>
        <w:rPr>
          <w:noProof/>
          <w:lang w:val="id-ID"/>
        </w:rPr>
      </w:pPr>
    </w:p>
    <w:p w:rsidR="00FA08CA" w:rsidRPr="00FA08CA" w:rsidRDefault="00FA08CA" w:rsidP="00FA08CA">
      <w:pPr>
        <w:rPr>
          <w:bCs/>
          <w:noProof/>
          <w:lang w:val="id-ID"/>
        </w:rPr>
      </w:pPr>
      <w:r w:rsidRPr="004813EC">
        <w:rPr>
          <w:noProof/>
          <w:lang w:val="id-ID"/>
        </w:rPr>
        <w:t xml:space="preserve">Dengan ini menyatakan bahwa proposal penelitian saya dengan </w:t>
      </w:r>
      <w:r w:rsidRPr="00FA08CA">
        <w:rPr>
          <w:bCs/>
          <w:noProof/>
          <w:lang w:val="id-ID"/>
        </w:rPr>
        <w:t>SISTEM INFORMASI MONITORING PRESTASI AKADEMIK DI SDN GADINGREJO I  BERBASIS WEB</w:t>
      </w:r>
    </w:p>
    <w:p w:rsidR="00FA08CA" w:rsidRPr="004813EC" w:rsidRDefault="00FA08CA" w:rsidP="00FA08CA">
      <w:pPr>
        <w:autoSpaceDE w:val="0"/>
        <w:autoSpaceDN w:val="0"/>
        <w:adjustRightInd w:val="0"/>
        <w:jc w:val="both"/>
        <w:rPr>
          <w:noProof/>
          <w:lang w:val="id-ID"/>
        </w:rPr>
      </w:pPr>
      <w:r w:rsidRPr="00AB0507">
        <w:rPr>
          <w:bCs/>
          <w:noProof/>
          <w:lang w:val="id-ID"/>
        </w:rPr>
        <w:t xml:space="preserve"> </w:t>
      </w:r>
      <w:r w:rsidRPr="006D6108">
        <w:rPr>
          <w:noProof/>
          <w:lang w:val="id-ID"/>
        </w:rPr>
        <w:t>yang diusulkan dalam skema HIBAH PENELITIAN DOSEN</w:t>
      </w:r>
      <w:r w:rsidRPr="004813EC">
        <w:rPr>
          <w:noProof/>
          <w:lang w:val="id-ID"/>
        </w:rPr>
        <w:t xml:space="preserve"> tahun anggaran 201</w:t>
      </w:r>
      <w:r>
        <w:rPr>
          <w:noProof/>
          <w:lang w:val="id-ID"/>
        </w:rPr>
        <w:t>5</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FA08CA" w:rsidRPr="004813EC" w:rsidRDefault="00FA08CA" w:rsidP="00FA08CA">
      <w:pPr>
        <w:pStyle w:val="ListParagraph"/>
        <w:autoSpaceDE w:val="0"/>
        <w:autoSpaceDN w:val="0"/>
        <w:adjustRightInd w:val="0"/>
        <w:ind w:left="0"/>
        <w:jc w:val="both"/>
        <w:rPr>
          <w:noProof/>
          <w:lang w:val="id-ID"/>
        </w:rPr>
      </w:pPr>
    </w:p>
    <w:p w:rsidR="00FA08CA" w:rsidRPr="004813EC" w:rsidRDefault="00FA08CA" w:rsidP="00FA08CA">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FA08CA" w:rsidRPr="004813EC" w:rsidRDefault="00FA08CA" w:rsidP="00FA08CA">
      <w:pPr>
        <w:pStyle w:val="ListParagraph"/>
        <w:autoSpaceDE w:val="0"/>
        <w:autoSpaceDN w:val="0"/>
        <w:adjustRightInd w:val="0"/>
        <w:ind w:left="0"/>
        <w:jc w:val="both"/>
        <w:rPr>
          <w:noProof/>
          <w:lang w:val="id-ID"/>
        </w:rPr>
      </w:pPr>
    </w:p>
    <w:p w:rsidR="00FA08CA" w:rsidRPr="004813EC" w:rsidRDefault="00FA08CA" w:rsidP="00FA08CA">
      <w:pPr>
        <w:pStyle w:val="ListParagraph"/>
        <w:autoSpaceDE w:val="0"/>
        <w:autoSpaceDN w:val="0"/>
        <w:adjustRightInd w:val="0"/>
        <w:ind w:left="0"/>
        <w:jc w:val="both"/>
        <w:rPr>
          <w:noProof/>
          <w:lang w:val="id-ID"/>
        </w:rPr>
      </w:pPr>
    </w:p>
    <w:p w:rsidR="00FA08CA" w:rsidRPr="004813EC" w:rsidRDefault="00FA08CA" w:rsidP="00FA08CA">
      <w:pPr>
        <w:pStyle w:val="ListParagraph"/>
        <w:autoSpaceDE w:val="0"/>
        <w:autoSpaceDN w:val="0"/>
        <w:adjustRightInd w:val="0"/>
        <w:ind w:left="0"/>
        <w:jc w:val="both"/>
        <w:rPr>
          <w:noProof/>
          <w:lang w:val="id-ID"/>
        </w:rPr>
      </w:pPr>
    </w:p>
    <w:p w:rsidR="00FA08CA" w:rsidRPr="00FA08CA" w:rsidRDefault="00FA08CA" w:rsidP="00FA08CA">
      <w:pPr>
        <w:pStyle w:val="ListParagraph"/>
        <w:tabs>
          <w:tab w:val="center" w:pos="1701"/>
          <w:tab w:val="center" w:pos="6663"/>
        </w:tabs>
        <w:autoSpaceDE w:val="0"/>
        <w:autoSpaceDN w:val="0"/>
        <w:adjustRightInd w:val="0"/>
        <w:ind w:left="-567" w:right="-709"/>
        <w:jc w:val="both"/>
        <w:rPr>
          <w:noProof/>
          <w:lang w:val="en-GB"/>
        </w:rPr>
      </w:pPr>
      <w:r>
        <w:rPr>
          <w:noProof/>
          <w:lang w:val="id-ID"/>
        </w:rPr>
        <w:tab/>
      </w:r>
      <w:r>
        <w:rPr>
          <w:noProof/>
        </w:rPr>
        <w:t xml:space="preserve">                                                                              </w:t>
      </w:r>
      <w:r w:rsidRPr="004813EC">
        <w:rPr>
          <w:noProof/>
          <w:lang w:val="id-ID"/>
        </w:rPr>
        <w:t xml:space="preserve">Pasuruan, </w:t>
      </w:r>
      <w:r>
        <w:rPr>
          <w:noProof/>
          <w:highlight w:val="yellow"/>
        </w:rPr>
        <w:t xml:space="preserve">22 Pebruari </w:t>
      </w:r>
      <w:r>
        <w:rPr>
          <w:noProof/>
          <w:highlight w:val="yellow"/>
          <w:lang w:val="id-ID"/>
        </w:rPr>
        <w:t>201</w:t>
      </w:r>
      <w:r>
        <w:rPr>
          <w:noProof/>
          <w:lang w:val="en-GB"/>
        </w:rPr>
        <w:t>6</w:t>
      </w:r>
    </w:p>
    <w:p w:rsidR="00FA08CA" w:rsidRPr="004813EC" w:rsidRDefault="00FA08CA" w:rsidP="00FA08CA">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Pr="004813EC">
        <w:rPr>
          <w:noProof/>
          <w:lang w:val="id-ID"/>
        </w:rPr>
        <w:t>yang menyatakan,</w:t>
      </w:r>
    </w:p>
    <w:p w:rsidR="00FA08CA" w:rsidRPr="004813EC" w:rsidRDefault="00FA08CA" w:rsidP="00FA08CA">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FA08CA" w:rsidRPr="004813EC" w:rsidRDefault="00FA08CA" w:rsidP="00FA08CA">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63872" behindDoc="1" locked="0" layoutInCell="1" allowOverlap="1" wp14:anchorId="780B9D4D" wp14:editId="709E9439">
            <wp:simplePos x="0" y="0"/>
            <wp:positionH relativeFrom="column">
              <wp:posOffset>2209800</wp:posOffset>
            </wp:positionH>
            <wp:positionV relativeFrom="paragraph">
              <wp:posOffset>74295</wp:posOffset>
            </wp:positionV>
            <wp:extent cx="1085850" cy="749237"/>
            <wp:effectExtent l="0" t="0" r="0" b="0"/>
            <wp:wrapNone/>
            <wp:docPr id="34" name="Picture 34"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749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8CA" w:rsidRPr="004813EC" w:rsidRDefault="00FA08CA" w:rsidP="00FA08CA">
      <w:pPr>
        <w:pStyle w:val="ListParagraph"/>
        <w:tabs>
          <w:tab w:val="center" w:pos="1134"/>
          <w:tab w:val="center" w:pos="6663"/>
        </w:tabs>
        <w:autoSpaceDE w:val="0"/>
        <w:autoSpaceDN w:val="0"/>
        <w:adjustRightInd w:val="0"/>
        <w:ind w:left="-567" w:right="-709"/>
        <w:jc w:val="both"/>
        <w:rPr>
          <w:noProof/>
          <w:lang w:val="id-ID"/>
        </w:rPr>
      </w:pPr>
    </w:p>
    <w:p w:rsidR="00FA08CA" w:rsidRPr="004813EC" w:rsidRDefault="00FA08CA" w:rsidP="00FA08CA">
      <w:pPr>
        <w:pStyle w:val="ListParagraph"/>
        <w:tabs>
          <w:tab w:val="center" w:pos="1134"/>
          <w:tab w:val="center" w:pos="6663"/>
        </w:tabs>
        <w:autoSpaceDE w:val="0"/>
        <w:autoSpaceDN w:val="0"/>
        <w:adjustRightInd w:val="0"/>
        <w:ind w:left="-567" w:right="-709"/>
        <w:jc w:val="both"/>
        <w:rPr>
          <w:noProof/>
          <w:lang w:val="id-ID"/>
        </w:rPr>
      </w:pPr>
    </w:p>
    <w:p w:rsidR="00FA08CA" w:rsidRPr="004813EC" w:rsidRDefault="00FA08CA" w:rsidP="00FA08CA">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Pr="004813EC">
        <w:rPr>
          <w:noProof/>
          <w:lang w:val="id-ID"/>
        </w:rPr>
        <w:t xml:space="preserve"> </w:t>
      </w:r>
    </w:p>
    <w:p w:rsidR="00FA08CA" w:rsidRPr="004813EC" w:rsidRDefault="00FA08CA" w:rsidP="00FA08CA">
      <w:pPr>
        <w:pStyle w:val="ListParagraph"/>
        <w:tabs>
          <w:tab w:val="center" w:pos="1134"/>
          <w:tab w:val="center" w:pos="6663"/>
        </w:tabs>
        <w:autoSpaceDE w:val="0"/>
        <w:autoSpaceDN w:val="0"/>
        <w:adjustRightInd w:val="0"/>
        <w:ind w:left="-567" w:right="-709"/>
        <w:jc w:val="both"/>
        <w:rPr>
          <w:noProof/>
          <w:lang w:val="id-ID"/>
        </w:rPr>
      </w:pPr>
    </w:p>
    <w:p w:rsidR="00FA08CA" w:rsidRPr="004813EC" w:rsidRDefault="00FA08CA" w:rsidP="00FA08CA">
      <w:pPr>
        <w:pStyle w:val="ListParagraph"/>
        <w:tabs>
          <w:tab w:val="center" w:pos="1134"/>
          <w:tab w:val="center" w:pos="6663"/>
        </w:tabs>
        <w:autoSpaceDE w:val="0"/>
        <w:autoSpaceDN w:val="0"/>
        <w:adjustRightInd w:val="0"/>
        <w:ind w:left="-567" w:right="-709"/>
        <w:jc w:val="both"/>
        <w:rPr>
          <w:noProof/>
          <w:lang w:val="id-ID"/>
        </w:rPr>
      </w:pPr>
    </w:p>
    <w:p w:rsidR="00FA08CA" w:rsidRDefault="00FA08CA" w:rsidP="00FA08CA">
      <w:pPr>
        <w:pStyle w:val="ListParagraph"/>
        <w:tabs>
          <w:tab w:val="center" w:pos="1134"/>
          <w:tab w:val="center" w:pos="4253"/>
        </w:tabs>
        <w:autoSpaceDE w:val="0"/>
        <w:autoSpaceDN w:val="0"/>
        <w:adjustRightInd w:val="0"/>
        <w:ind w:left="-567" w:right="-709"/>
        <w:jc w:val="both"/>
        <w:rPr>
          <w:b/>
          <w:bCs/>
          <w:noProof/>
          <w:u w:val="single"/>
          <w:lang w:val="id-ID"/>
        </w:rPr>
      </w:pPr>
      <w:r w:rsidRPr="004813EC">
        <w:rPr>
          <w:b/>
          <w:noProof/>
          <w:lang w:val="id-ID"/>
        </w:rPr>
        <w:tab/>
      </w:r>
      <w:r w:rsidRPr="00A30DE0">
        <w:rPr>
          <w:b/>
          <w:noProof/>
          <w:u w:val="single"/>
          <w:lang w:val="id-ID"/>
        </w:rPr>
        <w:t>M. Imron, ST</w:t>
      </w:r>
      <w:r w:rsidRPr="004813EC">
        <w:rPr>
          <w:b/>
          <w:noProof/>
          <w:lang w:val="id-ID"/>
        </w:rPr>
        <w:tab/>
      </w:r>
      <w:r>
        <w:rPr>
          <w:b/>
          <w:noProof/>
          <w:lang w:val="id-ID"/>
        </w:rPr>
        <w:tab/>
      </w:r>
      <w:r w:rsidRPr="00FC4A9E">
        <w:rPr>
          <w:b/>
          <w:bCs/>
          <w:noProof/>
          <w:u w:val="single"/>
          <w:lang w:val="id-ID"/>
        </w:rPr>
        <w:t>Sigit Riyadi, S.Kom, M.T</w:t>
      </w:r>
    </w:p>
    <w:p w:rsidR="00FA08CA" w:rsidRPr="00FA08CA" w:rsidRDefault="00FA08CA" w:rsidP="00FA08CA">
      <w:pPr>
        <w:pStyle w:val="ListParagraph"/>
        <w:tabs>
          <w:tab w:val="center" w:pos="1134"/>
          <w:tab w:val="center" w:pos="4253"/>
        </w:tabs>
        <w:autoSpaceDE w:val="0"/>
        <w:autoSpaceDN w:val="0"/>
        <w:adjustRightInd w:val="0"/>
        <w:ind w:left="-567" w:right="-709"/>
        <w:jc w:val="both"/>
        <w:rPr>
          <w:noProof/>
          <w:lang w:val="id-ID"/>
        </w:rPr>
      </w:pPr>
      <w:r>
        <w:rPr>
          <w:noProof/>
        </w:rPr>
        <w:t xml:space="preserve">               </w:t>
      </w:r>
      <w:r w:rsidRPr="00FA08CA">
        <w:rPr>
          <w:noProof/>
          <w:lang w:val="id-ID"/>
        </w:rPr>
        <w:t xml:space="preserve">NIK. 09110680007                  </w:t>
      </w:r>
      <w:r>
        <w:rPr>
          <w:noProof/>
        </w:rPr>
        <w:t xml:space="preserve">        </w:t>
      </w:r>
      <w:r w:rsidRPr="00FA08CA">
        <w:rPr>
          <w:noProof/>
          <w:lang w:val="id-ID"/>
        </w:rPr>
        <w:t xml:space="preserve">  </w:t>
      </w:r>
      <w:r w:rsidRPr="00FA08CA">
        <w:rPr>
          <w:noProof/>
          <w:lang w:val="id-ID"/>
        </w:rPr>
        <w:tab/>
      </w:r>
      <w:r w:rsidRPr="00FA08CA">
        <w:rPr>
          <w:noProof/>
          <w:lang w:val="en-GB"/>
        </w:rPr>
        <w:t xml:space="preserve">       </w:t>
      </w:r>
      <w:r w:rsidRPr="00FA08CA">
        <w:rPr>
          <w:noProof/>
          <w:lang w:val="id-ID"/>
        </w:rPr>
        <w:t>NIDN. 0728028604</w:t>
      </w:r>
    </w:p>
    <w:sectPr w:rsidR="00FA08CA" w:rsidRPr="00FA08CA" w:rsidSect="00FA08CA">
      <w:headerReference w:type="even" r:id="rId20"/>
      <w:footerReference w:type="default" r:id="rId21"/>
      <w:footerReference w:type="first" r:id="rId22"/>
      <w:pgSz w:w="11907" w:h="16840" w:code="9"/>
      <w:pgMar w:top="2268" w:right="1701" w:bottom="1701" w:left="2268" w:header="720"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AD9" w:rsidRDefault="00B31AD9">
      <w:r>
        <w:separator/>
      </w:r>
    </w:p>
  </w:endnote>
  <w:endnote w:type="continuationSeparator" w:id="0">
    <w:p w:rsidR="00B31AD9" w:rsidRDefault="00B31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14675E">
    <w:pPr>
      <w:pStyle w:val="Footer"/>
      <w:jc w:val="center"/>
    </w:pPr>
    <w:r>
      <w:fldChar w:fldCharType="begin"/>
    </w:r>
    <w:r>
      <w:instrText xml:space="preserve"> PAGE   \* MERGEFORMAT </w:instrText>
    </w:r>
    <w:r>
      <w:fldChar w:fldCharType="separate"/>
    </w:r>
    <w:r w:rsidR="0050590E">
      <w:rPr>
        <w:noProof/>
      </w:rPr>
      <w:t>2</w:t>
    </w:r>
    <w:r>
      <w:rPr>
        <w:noProof/>
      </w:rPr>
      <w:fldChar w:fldCharType="end"/>
    </w:r>
  </w:p>
  <w:p w:rsidR="00A70E2C" w:rsidRPr="00D70AFB" w:rsidRDefault="00A70E2C" w:rsidP="00FD0A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5855"/>
      <w:docPartObj>
        <w:docPartGallery w:val="Page Numbers (Bottom of Page)"/>
        <w:docPartUnique/>
      </w:docPartObj>
    </w:sdtPr>
    <w:sdtEndPr/>
    <w:sdtContent>
      <w:p w:rsidR="00A70E2C" w:rsidRDefault="0014675E">
        <w:pPr>
          <w:pStyle w:val="Footer"/>
          <w:jc w:val="center"/>
        </w:pPr>
        <w:r>
          <w:fldChar w:fldCharType="begin"/>
        </w:r>
        <w:r>
          <w:instrText xml:space="preserve"> PAGE   \* MERGEFORMAT </w:instrText>
        </w:r>
        <w:r>
          <w:fldChar w:fldCharType="separate"/>
        </w:r>
        <w:r w:rsidR="0050590E">
          <w:rPr>
            <w:noProof/>
          </w:rPr>
          <w:t>1</w:t>
        </w:r>
        <w:r>
          <w:rPr>
            <w:noProof/>
          </w:rPr>
          <w:fldChar w:fldCharType="end"/>
        </w:r>
      </w:p>
    </w:sdtContent>
  </w:sdt>
  <w:p w:rsidR="00A70E2C" w:rsidRDefault="00A70E2C" w:rsidP="009C517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095917"/>
      <w:docPartObj>
        <w:docPartGallery w:val="Page Numbers (Bottom of Page)"/>
        <w:docPartUnique/>
      </w:docPartObj>
    </w:sdtPr>
    <w:sdtEndPr>
      <w:rPr>
        <w:noProof/>
      </w:rPr>
    </w:sdtEndPr>
    <w:sdtContent>
      <w:p w:rsidR="0050590E" w:rsidRDefault="0050590E">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A70E2C" w:rsidRPr="00D70AFB" w:rsidRDefault="00A70E2C" w:rsidP="00FD0AE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Pr="00C62DEF" w:rsidRDefault="00A70E2C" w:rsidP="00C5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AD9" w:rsidRDefault="00B31AD9">
      <w:r>
        <w:separator/>
      </w:r>
    </w:p>
  </w:footnote>
  <w:footnote w:type="continuationSeparator" w:id="0">
    <w:p w:rsidR="00B31AD9" w:rsidRDefault="00B31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A70E2C"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E2C" w:rsidRDefault="00A70E2C" w:rsidP="005B5C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A70E2C"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E2C" w:rsidRDefault="00A70E2C"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776D"/>
    <w:multiLevelType w:val="hybridMultilevel"/>
    <w:tmpl w:val="C8C4C586"/>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
    <w:nsid w:val="02FE0296"/>
    <w:multiLevelType w:val="hybridMultilevel"/>
    <w:tmpl w:val="ECB46F30"/>
    <w:lvl w:ilvl="0" w:tplc="81508150">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5845233"/>
    <w:multiLevelType w:val="multilevel"/>
    <w:tmpl w:val="5F42C9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61618A2"/>
    <w:multiLevelType w:val="hybridMultilevel"/>
    <w:tmpl w:val="550E77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CB4239"/>
    <w:multiLevelType w:val="hybridMultilevel"/>
    <w:tmpl w:val="7B561080"/>
    <w:lvl w:ilvl="0" w:tplc="1A00B3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BD7337"/>
    <w:multiLevelType w:val="hybridMultilevel"/>
    <w:tmpl w:val="C3A04C1E"/>
    <w:lvl w:ilvl="0" w:tplc="B0C275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D87AA6"/>
    <w:multiLevelType w:val="hybridMultilevel"/>
    <w:tmpl w:val="DD661C00"/>
    <w:lvl w:ilvl="0" w:tplc="F0E8901A">
      <w:start w:val="2"/>
      <w:numFmt w:val="bullet"/>
      <w:lvlText w:val="-"/>
      <w:lvlJc w:val="left"/>
      <w:pPr>
        <w:ind w:left="720" w:hanging="360"/>
      </w:pPr>
      <w:rPr>
        <w:rFonts w:ascii="Times New Roman" w:eastAsia="Times New Roman" w:hAnsi="Times New Roman" w:cs="Times New Roman"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41F26E2"/>
    <w:multiLevelType w:val="hybridMultilevel"/>
    <w:tmpl w:val="DE9ECC70"/>
    <w:lvl w:ilvl="0" w:tplc="D9C04F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514A99"/>
    <w:multiLevelType w:val="hybridMultilevel"/>
    <w:tmpl w:val="A9E68F22"/>
    <w:lvl w:ilvl="0" w:tplc="D506DF12">
      <w:start w:val="1"/>
      <w:numFmt w:val="lowerLetter"/>
      <w:lvlText w:val="%1."/>
      <w:lvlJc w:val="left"/>
      <w:pPr>
        <w:ind w:left="927" w:hanging="360"/>
      </w:pPr>
      <w:rPr>
        <w:rFonts w:hint="default"/>
        <w:b w:val="0"/>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19">
      <w:start w:val="1"/>
      <w:numFmt w:val="lowerLetter"/>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B3A2360"/>
    <w:multiLevelType w:val="hybridMultilevel"/>
    <w:tmpl w:val="23CA4ECC"/>
    <w:lvl w:ilvl="0" w:tplc="AB3A6E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C9396A"/>
    <w:multiLevelType w:val="hybridMultilevel"/>
    <w:tmpl w:val="BCA20552"/>
    <w:lvl w:ilvl="0" w:tplc="5332FB7E">
      <w:start w:val="1"/>
      <w:numFmt w:val="decimal"/>
      <w:lvlText w:val="%1."/>
      <w:lvlJc w:val="left"/>
      <w:pPr>
        <w:tabs>
          <w:tab w:val="num" w:pos="1800"/>
        </w:tabs>
        <w:ind w:left="1800" w:hanging="360"/>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201D3A1A"/>
    <w:multiLevelType w:val="multilevel"/>
    <w:tmpl w:val="8FD0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D57E3D"/>
    <w:multiLevelType w:val="multilevel"/>
    <w:tmpl w:val="4AD8D70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72456F7"/>
    <w:multiLevelType w:val="hybridMultilevel"/>
    <w:tmpl w:val="50A8C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873FDC"/>
    <w:multiLevelType w:val="hybridMultilevel"/>
    <w:tmpl w:val="B20E41E8"/>
    <w:lvl w:ilvl="0" w:tplc="F788A8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4E6FE6"/>
    <w:multiLevelType w:val="hybridMultilevel"/>
    <w:tmpl w:val="DF50A24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3933951"/>
    <w:multiLevelType w:val="hybridMultilevel"/>
    <w:tmpl w:val="D318D352"/>
    <w:lvl w:ilvl="0" w:tplc="227AF126">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37D3687B"/>
    <w:multiLevelType w:val="hybridMultilevel"/>
    <w:tmpl w:val="E65E2502"/>
    <w:lvl w:ilvl="0" w:tplc="7682E244">
      <w:start w:val="1"/>
      <w:numFmt w:val="lowerLetter"/>
      <w:lvlText w:val="%1."/>
      <w:lvlJc w:val="left"/>
      <w:pPr>
        <w:ind w:left="1455" w:hanging="7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E9E656F"/>
    <w:multiLevelType w:val="multilevel"/>
    <w:tmpl w:val="3C144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CA0C30"/>
    <w:multiLevelType w:val="hybridMultilevel"/>
    <w:tmpl w:val="7A6AAF14"/>
    <w:lvl w:ilvl="0" w:tplc="350A30D4">
      <w:start w:val="1"/>
      <w:numFmt w:val="decimal"/>
      <w:lvlText w:val="%1."/>
      <w:lvlJc w:val="left"/>
      <w:pPr>
        <w:ind w:left="660" w:hanging="360"/>
      </w:pPr>
      <w:rPr>
        <w:rFonts w:hint="default"/>
        <w:b w:val="0"/>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nsid w:val="40860E5A"/>
    <w:multiLevelType w:val="hybridMultilevel"/>
    <w:tmpl w:val="67D496AE"/>
    <w:lvl w:ilvl="0" w:tplc="04090019">
      <w:start w:val="1"/>
      <w:numFmt w:val="lowerLetter"/>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2">
    <w:nsid w:val="41DE1D19"/>
    <w:multiLevelType w:val="hybridMultilevel"/>
    <w:tmpl w:val="65247AF2"/>
    <w:lvl w:ilvl="0" w:tplc="42FE710C">
      <w:start w:val="1"/>
      <w:numFmt w:val="decimal"/>
      <w:lvlText w:val="%1."/>
      <w:lvlJc w:val="left"/>
      <w:pPr>
        <w:ind w:left="786" w:hanging="360"/>
      </w:pPr>
      <w:rPr>
        <w:rFonts w:eastAsia="Calibri"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49673921"/>
    <w:multiLevelType w:val="hybridMultilevel"/>
    <w:tmpl w:val="47E442A4"/>
    <w:lvl w:ilvl="0" w:tplc="217C177E">
      <w:start w:val="1"/>
      <w:numFmt w:val="lowerLetter"/>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9D116CD"/>
    <w:multiLevelType w:val="hybridMultilevel"/>
    <w:tmpl w:val="A7BC701A"/>
    <w:lvl w:ilvl="0" w:tplc="3BF23A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26">
    <w:nsid w:val="512415D6"/>
    <w:multiLevelType w:val="hybridMultilevel"/>
    <w:tmpl w:val="E8269B1E"/>
    <w:lvl w:ilvl="0" w:tplc="B3F075F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517A7F52"/>
    <w:multiLevelType w:val="hybridMultilevel"/>
    <w:tmpl w:val="9D82222C"/>
    <w:lvl w:ilvl="0" w:tplc="D56AFA6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nsid w:val="54516C76"/>
    <w:multiLevelType w:val="multilevel"/>
    <w:tmpl w:val="75388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043E39"/>
    <w:multiLevelType w:val="multilevel"/>
    <w:tmpl w:val="12661B0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62F1A09"/>
    <w:multiLevelType w:val="multilevel"/>
    <w:tmpl w:val="1D34DB54"/>
    <w:lvl w:ilvl="0">
      <w:start w:val="1"/>
      <w:numFmt w:val="decimal"/>
      <w:lvlText w:val="%1."/>
      <w:lvlJc w:val="left"/>
      <w:pPr>
        <w:ind w:left="1211" w:hanging="360"/>
      </w:pPr>
      <w:rPr>
        <w:rFonts w:hint="default"/>
      </w:rPr>
    </w:lvl>
    <w:lvl w:ilvl="1">
      <w:start w:val="12"/>
      <w:numFmt w:val="decimal"/>
      <w:isLgl/>
      <w:lvlText w:val="%1.%2"/>
      <w:lvlJc w:val="left"/>
      <w:pPr>
        <w:ind w:left="1331"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1">
    <w:nsid w:val="56EA16D9"/>
    <w:multiLevelType w:val="multilevel"/>
    <w:tmpl w:val="8FD0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9D10138"/>
    <w:multiLevelType w:val="hybridMultilevel"/>
    <w:tmpl w:val="DEF4C43C"/>
    <w:lvl w:ilvl="0" w:tplc="CCE88CE0">
      <w:start w:val="1"/>
      <w:numFmt w:val="decimal"/>
      <w:lvlText w:val="%1."/>
      <w:lvlJc w:val="left"/>
      <w:pPr>
        <w:ind w:left="644" w:hanging="360"/>
      </w:pPr>
      <w:rPr>
        <w:rFonts w:ascii="Times New Roman" w:eastAsia="Calibr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5A984E6F"/>
    <w:multiLevelType w:val="hybridMultilevel"/>
    <w:tmpl w:val="AF88A3C8"/>
    <w:lvl w:ilvl="0" w:tplc="0409000D">
      <w:start w:val="1"/>
      <w:numFmt w:val="bullet"/>
      <w:lvlText w:val=""/>
      <w:lvlJc w:val="left"/>
      <w:pPr>
        <w:ind w:left="1440" w:hanging="360"/>
      </w:pPr>
      <w:rPr>
        <w:rFonts w:ascii="Wingdings" w:hAnsi="Wingdings" w:hint="default"/>
      </w:rPr>
    </w:lvl>
    <w:lvl w:ilvl="1" w:tplc="CD4438B4">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E907720"/>
    <w:multiLevelType w:val="multilevel"/>
    <w:tmpl w:val="BE2E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EC45471"/>
    <w:multiLevelType w:val="hybridMultilevel"/>
    <w:tmpl w:val="F9B4161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1F6A5C"/>
    <w:multiLevelType w:val="multilevel"/>
    <w:tmpl w:val="2154D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2ED76D8"/>
    <w:multiLevelType w:val="multilevel"/>
    <w:tmpl w:val="F87A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30756E"/>
    <w:multiLevelType w:val="hybridMultilevel"/>
    <w:tmpl w:val="E7D0A044"/>
    <w:lvl w:ilvl="0" w:tplc="561E2B7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9">
    <w:nsid w:val="67143251"/>
    <w:multiLevelType w:val="multilevel"/>
    <w:tmpl w:val="90E8C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D833F9"/>
    <w:multiLevelType w:val="hybridMultilevel"/>
    <w:tmpl w:val="7D5223C8"/>
    <w:lvl w:ilvl="0" w:tplc="E8DA846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6FD755FA"/>
    <w:multiLevelType w:val="hybridMultilevel"/>
    <w:tmpl w:val="AAA4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AD64D2"/>
    <w:multiLevelType w:val="hybridMultilevel"/>
    <w:tmpl w:val="59405E1E"/>
    <w:lvl w:ilvl="0" w:tplc="9EF4944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3EE410B"/>
    <w:multiLevelType w:val="hybridMultilevel"/>
    <w:tmpl w:val="D6AE8A0E"/>
    <w:lvl w:ilvl="0" w:tplc="C5A6E2DC">
      <w:start w:val="1"/>
      <w:numFmt w:val="decimal"/>
      <w:lvlText w:val="%1."/>
      <w:lvlJc w:val="left"/>
      <w:pPr>
        <w:ind w:left="720" w:hanging="360"/>
      </w:pPr>
      <w:rPr>
        <w:rFonts w:hint="default"/>
        <w:b/>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8F344A3"/>
    <w:multiLevelType w:val="multilevel"/>
    <w:tmpl w:val="CE40E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A86DA1"/>
    <w:multiLevelType w:val="multilevel"/>
    <w:tmpl w:val="F0BAB2F6"/>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10"/>
  </w:num>
  <w:num w:numId="2">
    <w:abstractNumId w:val="25"/>
  </w:num>
  <w:num w:numId="3">
    <w:abstractNumId w:val="1"/>
  </w:num>
  <w:num w:numId="4">
    <w:abstractNumId w:val="27"/>
  </w:num>
  <w:num w:numId="5">
    <w:abstractNumId w:val="13"/>
  </w:num>
  <w:num w:numId="6">
    <w:abstractNumId w:val="2"/>
  </w:num>
  <w:num w:numId="7">
    <w:abstractNumId w:val="3"/>
  </w:num>
  <w:num w:numId="8">
    <w:abstractNumId w:val="18"/>
  </w:num>
  <w:num w:numId="9">
    <w:abstractNumId w:val="21"/>
  </w:num>
  <w:num w:numId="10">
    <w:abstractNumId w:val="23"/>
  </w:num>
  <w:num w:numId="11">
    <w:abstractNumId w:val="22"/>
  </w:num>
  <w:num w:numId="12">
    <w:abstractNumId w:val="8"/>
  </w:num>
  <w:num w:numId="13">
    <w:abstractNumId w:val="0"/>
  </w:num>
  <w:num w:numId="14">
    <w:abstractNumId w:val="39"/>
  </w:num>
  <w:num w:numId="15">
    <w:abstractNumId w:val="28"/>
  </w:num>
  <w:num w:numId="16">
    <w:abstractNumId w:val="34"/>
  </w:num>
  <w:num w:numId="17">
    <w:abstractNumId w:val="37"/>
  </w:num>
  <w:num w:numId="18">
    <w:abstractNumId w:val="19"/>
  </w:num>
  <w:num w:numId="19">
    <w:abstractNumId w:val="36"/>
  </w:num>
  <w:num w:numId="20">
    <w:abstractNumId w:val="31"/>
  </w:num>
  <w:num w:numId="21">
    <w:abstractNumId w:val="44"/>
  </w:num>
  <w:num w:numId="22">
    <w:abstractNumId w:val="6"/>
  </w:num>
  <w:num w:numId="23">
    <w:abstractNumId w:val="12"/>
  </w:num>
  <w:num w:numId="24">
    <w:abstractNumId w:val="20"/>
  </w:num>
  <w:num w:numId="25">
    <w:abstractNumId w:val="4"/>
  </w:num>
  <w:num w:numId="26">
    <w:abstractNumId w:val="32"/>
  </w:num>
  <w:num w:numId="27">
    <w:abstractNumId w:val="29"/>
  </w:num>
  <w:num w:numId="28">
    <w:abstractNumId w:val="40"/>
  </w:num>
  <w:num w:numId="29">
    <w:abstractNumId w:val="38"/>
  </w:num>
  <w:num w:numId="30">
    <w:abstractNumId w:val="30"/>
  </w:num>
  <w:num w:numId="31">
    <w:abstractNumId w:val="9"/>
  </w:num>
  <w:num w:numId="32">
    <w:abstractNumId w:val="26"/>
  </w:num>
  <w:num w:numId="33">
    <w:abstractNumId w:val="24"/>
  </w:num>
  <w:num w:numId="34">
    <w:abstractNumId w:val="11"/>
  </w:num>
  <w:num w:numId="35">
    <w:abstractNumId w:val="45"/>
  </w:num>
  <w:num w:numId="36">
    <w:abstractNumId w:val="17"/>
  </w:num>
  <w:num w:numId="37">
    <w:abstractNumId w:val="42"/>
  </w:num>
  <w:num w:numId="38">
    <w:abstractNumId w:val="43"/>
  </w:num>
  <w:num w:numId="39">
    <w:abstractNumId w:val="7"/>
  </w:num>
  <w:num w:numId="40">
    <w:abstractNumId w:val="15"/>
  </w:num>
  <w:num w:numId="41">
    <w:abstractNumId w:val="5"/>
  </w:num>
  <w:num w:numId="42">
    <w:abstractNumId w:val="33"/>
  </w:num>
  <w:num w:numId="43">
    <w:abstractNumId w:val="41"/>
  </w:num>
  <w:num w:numId="44">
    <w:abstractNumId w:val="14"/>
  </w:num>
  <w:num w:numId="45">
    <w:abstractNumId w:val="35"/>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675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2284"/>
    <w:rsid w:val="002A3151"/>
    <w:rsid w:val="002B4C53"/>
    <w:rsid w:val="002C17AA"/>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0590E"/>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18F9"/>
    <w:rsid w:val="00757A1D"/>
    <w:rsid w:val="00757DFF"/>
    <w:rsid w:val="0076234A"/>
    <w:rsid w:val="0076421A"/>
    <w:rsid w:val="00764E04"/>
    <w:rsid w:val="00774010"/>
    <w:rsid w:val="00776F79"/>
    <w:rsid w:val="00783AC4"/>
    <w:rsid w:val="00797B4C"/>
    <w:rsid w:val="007A350C"/>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73E93"/>
    <w:rsid w:val="00893A13"/>
    <w:rsid w:val="008953EB"/>
    <w:rsid w:val="008955EF"/>
    <w:rsid w:val="008A4E00"/>
    <w:rsid w:val="008B0C1D"/>
    <w:rsid w:val="008C1AAF"/>
    <w:rsid w:val="008C4CF0"/>
    <w:rsid w:val="008C6EB9"/>
    <w:rsid w:val="008D74A5"/>
    <w:rsid w:val="008F6393"/>
    <w:rsid w:val="009121F4"/>
    <w:rsid w:val="009145A7"/>
    <w:rsid w:val="00923853"/>
    <w:rsid w:val="009410F9"/>
    <w:rsid w:val="00942F4E"/>
    <w:rsid w:val="00943E87"/>
    <w:rsid w:val="0094629A"/>
    <w:rsid w:val="00961CA3"/>
    <w:rsid w:val="0097201A"/>
    <w:rsid w:val="0097476A"/>
    <w:rsid w:val="0098447B"/>
    <w:rsid w:val="0098517E"/>
    <w:rsid w:val="00985C4F"/>
    <w:rsid w:val="0098602E"/>
    <w:rsid w:val="00986225"/>
    <w:rsid w:val="00994F93"/>
    <w:rsid w:val="009A0AF2"/>
    <w:rsid w:val="009A10AE"/>
    <w:rsid w:val="009A4013"/>
    <w:rsid w:val="009A59EA"/>
    <w:rsid w:val="009B40FB"/>
    <w:rsid w:val="009B7429"/>
    <w:rsid w:val="009C2F5B"/>
    <w:rsid w:val="009C3327"/>
    <w:rsid w:val="009C517A"/>
    <w:rsid w:val="009F0486"/>
    <w:rsid w:val="00A229EA"/>
    <w:rsid w:val="00A25EC7"/>
    <w:rsid w:val="00A304FE"/>
    <w:rsid w:val="00A30DE0"/>
    <w:rsid w:val="00A33A8A"/>
    <w:rsid w:val="00A45138"/>
    <w:rsid w:val="00A51B15"/>
    <w:rsid w:val="00A555BA"/>
    <w:rsid w:val="00A61D98"/>
    <w:rsid w:val="00A67FDC"/>
    <w:rsid w:val="00A70517"/>
    <w:rsid w:val="00A70E2C"/>
    <w:rsid w:val="00AA41CA"/>
    <w:rsid w:val="00AA5AFB"/>
    <w:rsid w:val="00AB0507"/>
    <w:rsid w:val="00AC51F4"/>
    <w:rsid w:val="00AC7454"/>
    <w:rsid w:val="00AE381B"/>
    <w:rsid w:val="00AF201B"/>
    <w:rsid w:val="00B07308"/>
    <w:rsid w:val="00B10AEA"/>
    <w:rsid w:val="00B21EB8"/>
    <w:rsid w:val="00B31AD9"/>
    <w:rsid w:val="00B56200"/>
    <w:rsid w:val="00B64330"/>
    <w:rsid w:val="00B70BB8"/>
    <w:rsid w:val="00B75874"/>
    <w:rsid w:val="00B819FB"/>
    <w:rsid w:val="00B81AA2"/>
    <w:rsid w:val="00B87709"/>
    <w:rsid w:val="00BD105C"/>
    <w:rsid w:val="00BD5F40"/>
    <w:rsid w:val="00BE404E"/>
    <w:rsid w:val="00C02102"/>
    <w:rsid w:val="00C20F8F"/>
    <w:rsid w:val="00C4015C"/>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C6788"/>
    <w:rsid w:val="00EE09B7"/>
    <w:rsid w:val="00EE7437"/>
    <w:rsid w:val="00F0076D"/>
    <w:rsid w:val="00F02725"/>
    <w:rsid w:val="00F14888"/>
    <w:rsid w:val="00F33447"/>
    <w:rsid w:val="00F4054A"/>
    <w:rsid w:val="00F41D22"/>
    <w:rsid w:val="00F4219F"/>
    <w:rsid w:val="00F51C60"/>
    <w:rsid w:val="00F54865"/>
    <w:rsid w:val="00F57175"/>
    <w:rsid w:val="00F824B1"/>
    <w:rsid w:val="00F96442"/>
    <w:rsid w:val="00FA08CA"/>
    <w:rsid w:val="00FC4703"/>
    <w:rsid w:val="00FC4A9E"/>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BEB996-D802-476B-92C2-D537DFEA9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paragraph" w:styleId="Heading1">
    <w:name w:val="heading 1"/>
    <w:basedOn w:val="Normal"/>
    <w:link w:val="Heading1Char"/>
    <w:uiPriority w:val="9"/>
    <w:qFormat/>
    <w:rsid w:val="00A70E2C"/>
    <w:pPr>
      <w:spacing w:before="100" w:beforeAutospacing="1" w:after="100" w:afterAutospacing="1"/>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1Char">
    <w:name w:val="Heading 1 Char"/>
    <w:basedOn w:val="DefaultParagraphFont"/>
    <w:link w:val="Heading1"/>
    <w:uiPriority w:val="9"/>
    <w:rsid w:val="00A70E2C"/>
    <w:rPr>
      <w:b/>
      <w:bCs/>
      <w:kern w:val="36"/>
      <w:sz w:val="48"/>
      <w:szCs w:val="48"/>
      <w:lang w:val="id-ID" w:eastAsia="id-ID"/>
    </w:rPr>
  </w:style>
  <w:style w:type="character" w:customStyle="1" w:styleId="apple-converted-space">
    <w:name w:val="apple-converted-space"/>
    <w:basedOn w:val="DefaultParagraphFont"/>
    <w:rsid w:val="00A70E2C"/>
  </w:style>
  <w:style w:type="paragraph" w:styleId="BodyTextIndent">
    <w:name w:val="Body Text Indent"/>
    <w:basedOn w:val="Normal"/>
    <w:link w:val="BodyTextIndentChar"/>
    <w:rsid w:val="00A70E2C"/>
    <w:pPr>
      <w:spacing w:after="120"/>
      <w:ind w:left="360"/>
    </w:pPr>
    <w:rPr>
      <w:rFonts w:eastAsia="MS Mincho"/>
      <w:lang w:val="id-ID" w:eastAsia="id-ID"/>
    </w:rPr>
  </w:style>
  <w:style w:type="character" w:customStyle="1" w:styleId="BodyTextIndentChar">
    <w:name w:val="Body Text Indent Char"/>
    <w:basedOn w:val="DefaultParagraphFont"/>
    <w:link w:val="BodyTextIndent"/>
    <w:rsid w:val="00A70E2C"/>
    <w:rPr>
      <w:rFonts w:eastAsia="MS Mincho"/>
      <w:sz w:val="24"/>
      <w:szCs w:val="24"/>
      <w:lang w:val="id-ID" w:eastAsia="id-ID"/>
    </w:rPr>
  </w:style>
  <w:style w:type="character" w:customStyle="1" w:styleId="a">
    <w:name w:val="a"/>
    <w:basedOn w:val="DefaultParagraphFont"/>
    <w:rsid w:val="00A70E2C"/>
  </w:style>
  <w:style w:type="character" w:customStyle="1" w:styleId="l7">
    <w:name w:val="l7"/>
    <w:basedOn w:val="DefaultParagraphFont"/>
    <w:rsid w:val="00A70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5DDFF-8D90-4121-9B35-9CC41C664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Pages>
  <Words>1891</Words>
  <Characters>10784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12650</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11</cp:revision>
  <cp:lastPrinted>2017-12-17T20:15:00Z</cp:lastPrinted>
  <dcterms:created xsi:type="dcterms:W3CDTF">2016-08-16T09:51:00Z</dcterms:created>
  <dcterms:modified xsi:type="dcterms:W3CDTF">2017-12-17T20:23:00Z</dcterms:modified>
</cp:coreProperties>
</file>